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4" w:rsidRPr="00715DA4" w:rsidRDefault="000E22C1" w:rsidP="00AE2D3F">
      <w:pPr>
        <w:ind w:firstLineChars="1250" w:firstLine="3000"/>
        <w:rPr>
          <w:rFonts w:ascii="華康細圓體(P)" w:eastAsia="華康細圓體(P)" w:hAnsi="標楷體" w:cs="Arial" w:hint="eastAsia"/>
        </w:rPr>
      </w:pPr>
      <w:r>
        <w:rPr>
          <w:rFonts w:ascii="華康細圓體(P)" w:eastAsia="華康細圓體(P)" w:hAnsi="標楷體" w:cs="Arial"/>
          <w:noProof/>
        </w:rPr>
        <w:drawing>
          <wp:inline distT="0" distB="0" distL="0" distR="0">
            <wp:extent cx="1282700" cy="850900"/>
            <wp:effectExtent l="19050" t="0" r="0" b="0"/>
            <wp:docPr id="1" name="圖片 1" descr="_MG_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MG_97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華康細圓體(P)" w:eastAsia="華康細圓體(P)" w:hAnsi="標楷體" w:cs="Arial"/>
          <w:noProof/>
        </w:rPr>
        <w:drawing>
          <wp:inline distT="0" distB="0" distL="0" distR="0">
            <wp:extent cx="1282700" cy="850900"/>
            <wp:effectExtent l="19050" t="0" r="0" b="0"/>
            <wp:docPr id="2" name="圖片 2" descr="_MG_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MG_97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華康細圓體(P)" w:eastAsia="華康細圓體(P)" w:hAnsi="標楷體" w:cs="Arial"/>
          <w:noProof/>
        </w:rPr>
        <w:drawing>
          <wp:inline distT="0" distB="0" distL="0" distR="0">
            <wp:extent cx="1282700" cy="850900"/>
            <wp:effectExtent l="19050" t="0" r="0" b="0"/>
            <wp:docPr id="3" name="圖片 3" descr="_MG_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MG_97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A4" w:rsidRDefault="00715DA4" w:rsidP="00B72499">
      <w:pPr>
        <w:spacing w:line="360" w:lineRule="auto"/>
        <w:rPr>
          <w:rFonts w:ascii="華康細圓體(P)" w:eastAsia="華康細圓體(P)" w:hAnsi="標楷體" w:cs="Arial" w:hint="eastAsia"/>
        </w:rPr>
      </w:pPr>
      <w:r w:rsidRPr="00715DA4">
        <w:rPr>
          <w:rFonts w:ascii="華康細圓體(P)" w:eastAsia="華康細圓體(P)" w:hAnsi="標楷體" w:cs="Arial" w:hint="eastAsia"/>
        </w:rPr>
        <w:t>親愛的家長您好</w:t>
      </w:r>
      <w:r w:rsidR="00D74155">
        <w:rPr>
          <w:rFonts w:ascii="華康細圓體(P)" w:eastAsia="華康細圓體(P)" w:hAnsi="標楷體" w:cs="Arial" w:hint="eastAsia"/>
        </w:rPr>
        <w:t>：</w:t>
      </w:r>
      <w:r w:rsidR="000F480E">
        <w:rPr>
          <w:rFonts w:ascii="華康細圓體(P)" w:eastAsia="華康細圓體(P)" w:hAnsi="標楷體" w:cs="Arial" w:hint="eastAsia"/>
        </w:rPr>
        <w:t xml:space="preserve">        </w:t>
      </w:r>
    </w:p>
    <w:p w:rsidR="00173C56" w:rsidRPr="00715DA4" w:rsidRDefault="00F47473" w:rsidP="00B72499">
      <w:pPr>
        <w:adjustRightInd w:val="0"/>
        <w:snapToGrid w:val="0"/>
        <w:spacing w:line="360" w:lineRule="auto"/>
        <w:rPr>
          <w:rFonts w:ascii="華康細圓體(P)" w:eastAsia="華康細圓體(P)" w:hAnsi="標楷體" w:cs="Arial" w:hint="eastAsia"/>
        </w:rPr>
      </w:pPr>
      <w:r w:rsidRPr="00715DA4">
        <w:rPr>
          <w:rFonts w:ascii="華康細圓體(P)" w:eastAsia="華康細圓體(P)" w:hAnsi="標楷體" w:cs="Arial" w:hint="eastAsia"/>
          <w:color w:val="000000"/>
        </w:rPr>
        <w:t>馬術</w:t>
      </w:r>
      <w:r w:rsidR="00715DA4" w:rsidRPr="00715DA4">
        <w:rPr>
          <w:rFonts w:ascii="華康細圓體(P)" w:eastAsia="華康細圓體(P)" w:hAnsi="標楷體" w:cs="Arial" w:hint="eastAsia"/>
          <w:color w:val="000000"/>
        </w:rPr>
        <w:t>騎乘</w:t>
      </w:r>
      <w:r w:rsidRPr="00715DA4">
        <w:rPr>
          <w:rFonts w:ascii="華康細圓體(P)" w:eastAsia="華康細圓體(P)" w:hAnsi="標楷體" w:cs="Arial" w:hint="eastAsia"/>
          <w:color w:val="000000"/>
        </w:rPr>
        <w:t>提供類似行走的感覺動作經驗，可促進腦性麻痺者平衡及增加</w:t>
      </w:r>
      <w:r w:rsidR="00B252CA">
        <w:rPr>
          <w:rFonts w:ascii="華康細圓體(P)" w:eastAsia="華康細圓體(P)" w:hAnsi="標楷體" w:cs="Arial" w:hint="eastAsia"/>
          <w:color w:val="000000"/>
        </w:rPr>
        <w:t>其</w:t>
      </w:r>
      <w:r w:rsidRPr="00715DA4">
        <w:rPr>
          <w:rFonts w:ascii="華康細圓體(P)" w:eastAsia="華康細圓體(P)" w:hAnsi="標楷體" w:cs="Arial" w:hint="eastAsia"/>
          <w:color w:val="000000"/>
        </w:rPr>
        <w:t>關節活動度，並發展行走技巧，訓練肌肉力量</w:t>
      </w:r>
      <w:r w:rsidR="00B252CA">
        <w:rPr>
          <w:rFonts w:ascii="華康細圓體(P)" w:eastAsia="華康細圓體(P)" w:hAnsi="標楷體" w:cs="Arial" w:hint="eastAsia"/>
          <w:color w:val="000000"/>
        </w:rPr>
        <w:t>、</w:t>
      </w:r>
      <w:r w:rsidRPr="00715DA4">
        <w:rPr>
          <w:rFonts w:ascii="華康細圓體(P)" w:eastAsia="華康細圓體(P)" w:hAnsi="標楷體" w:cs="Arial" w:hint="eastAsia"/>
          <w:color w:val="000000"/>
        </w:rPr>
        <w:t>維持良好坐姿。</w:t>
      </w:r>
      <w:r w:rsidRPr="00715DA4">
        <w:rPr>
          <w:rFonts w:ascii="華康細圓體(P)" w:eastAsia="華康細圓體(P)" w:hAnsi="標楷體" w:cs="Arial" w:hint="eastAsia"/>
        </w:rPr>
        <w:t>馬術</w:t>
      </w:r>
      <w:r w:rsidR="00715DA4" w:rsidRPr="00715DA4">
        <w:rPr>
          <w:rFonts w:ascii="華康細圓體(P)" w:eastAsia="華康細圓體(P)" w:hAnsi="標楷體" w:cs="Arial" w:hint="eastAsia"/>
          <w:color w:val="000000"/>
        </w:rPr>
        <w:t>騎乘</w:t>
      </w:r>
      <w:r w:rsidRPr="00715DA4">
        <w:rPr>
          <w:rFonts w:ascii="華康細圓體(P)" w:eastAsia="華康細圓體(P)" w:hAnsi="標楷體" w:cs="Arial" w:hint="eastAsia"/>
        </w:rPr>
        <w:t>亦</w:t>
      </w:r>
      <w:r w:rsidR="00B252CA">
        <w:rPr>
          <w:rFonts w:ascii="華康細圓體(P)" w:eastAsia="華康細圓體(P)" w:hAnsi="標楷體" w:cs="Arial" w:hint="eastAsia"/>
        </w:rPr>
        <w:t>可</w:t>
      </w:r>
      <w:r w:rsidRPr="00715DA4">
        <w:rPr>
          <w:rFonts w:ascii="華康細圓體(P)" w:eastAsia="華康細圓體(P)" w:hAnsi="標楷體" w:cs="Arial" w:hint="eastAsia"/>
        </w:rPr>
        <w:t>提</w:t>
      </w:r>
      <w:r w:rsidR="00715DA4">
        <w:rPr>
          <w:rFonts w:ascii="華康細圓體(P)" w:eastAsia="華康細圓體(P)" w:hAnsi="標楷體" w:cs="Arial" w:hint="eastAsia"/>
        </w:rPr>
        <w:t>升</w:t>
      </w:r>
      <w:r w:rsidRPr="00715DA4">
        <w:rPr>
          <w:rFonts w:ascii="華康細圓體(P)" w:eastAsia="華康細圓體(P)" w:hAnsi="標楷體" w:cs="Arial" w:hint="eastAsia"/>
        </w:rPr>
        <w:t>腦麻學童平衡覺、本體覺、空間感、肢體協調</w:t>
      </w:r>
      <w:r w:rsidR="00173C56">
        <w:rPr>
          <w:rFonts w:ascii="華康細圓體(P)" w:eastAsia="華康細圓體(P)" w:hAnsi="標楷體" w:cs="Arial" w:hint="eastAsia"/>
        </w:rPr>
        <w:t>性</w:t>
      </w:r>
      <w:r w:rsidR="00173C56" w:rsidRPr="00715DA4">
        <w:rPr>
          <w:rFonts w:ascii="華康細圓體(P)" w:eastAsia="華康細圓體(P)" w:hAnsi="標楷體" w:cs="Arial" w:hint="eastAsia"/>
        </w:rPr>
        <w:t>及維持姿勢的能力；</w:t>
      </w:r>
      <w:r w:rsidR="00173C56">
        <w:rPr>
          <w:rFonts w:ascii="華康細圓體(P)" w:eastAsia="華康細圓體(P)" w:hAnsi="標楷體" w:cs="Arial" w:hint="eastAsia"/>
        </w:rPr>
        <w:t>而</w:t>
      </w:r>
      <w:r w:rsidR="00173C56" w:rsidRPr="00715DA4">
        <w:rPr>
          <w:rFonts w:ascii="華康細圓體(P)" w:eastAsia="華康細圓體(P)" w:hAnsi="標楷體" w:cs="Arial" w:hint="eastAsia"/>
        </w:rPr>
        <w:t>在心理情緒部份，馬匹穩定的律動效果能使學童自然地轉移注意力到馬匹上，忘卻復健過程的辛苦。</w:t>
      </w:r>
      <w:r w:rsidR="00173C56">
        <w:rPr>
          <w:rFonts w:ascii="華康細圓體(P)" w:eastAsia="華康細圓體(P)" w:hAnsi="標楷體" w:cs="Arial" w:hint="eastAsia"/>
        </w:rPr>
        <w:t>在</w:t>
      </w:r>
      <w:r w:rsidR="00173C56" w:rsidRPr="00715DA4">
        <w:rPr>
          <w:rFonts w:ascii="華康細圓體(P)" w:eastAsia="華康細圓體(P)" w:hAnsi="標楷體" w:cs="Arial" w:hint="eastAsia"/>
        </w:rPr>
        <w:t>訓練過程中經過不斷與專業人員及志工互動，學童也能因此發展出良好的社交互動能力!</w:t>
      </w:r>
    </w:p>
    <w:p w:rsidR="005101C2" w:rsidRDefault="00897552" w:rsidP="00B72499">
      <w:pPr>
        <w:spacing w:line="360" w:lineRule="auto"/>
        <w:rPr>
          <w:rFonts w:ascii="華康細圓體(P)" w:eastAsia="華康細圓體(P)" w:hAnsi="標楷體" w:cs="Arial" w:hint="eastAsia"/>
        </w:rPr>
      </w:pPr>
      <w:r w:rsidRPr="00715DA4">
        <w:rPr>
          <w:rFonts w:ascii="華康細圓體(P)" w:eastAsia="華康細圓體(P)" w:hAnsi="標楷體" w:cs="Arial" w:hint="eastAsia"/>
        </w:rPr>
        <w:t>今年度</w:t>
      </w:r>
      <w:r w:rsidRPr="00715DA4">
        <w:rPr>
          <w:rFonts w:ascii="華康細圓體(P)" w:eastAsia="華康細圓體(P)" w:hAnsi="標楷體" w:cs="Arial" w:hint="eastAsia"/>
          <w:b/>
          <w:sz w:val="28"/>
          <w:szCs w:val="28"/>
        </w:rPr>
        <w:t>馬術</w:t>
      </w:r>
      <w:r w:rsidR="00577BD8" w:rsidRPr="00715DA4">
        <w:rPr>
          <w:rFonts w:ascii="華康細圓體(P)" w:eastAsia="華康細圓體(P)" w:hAnsi="標楷體" w:cs="Arial" w:hint="eastAsia"/>
          <w:b/>
          <w:sz w:val="28"/>
          <w:szCs w:val="28"/>
        </w:rPr>
        <w:t>騎乘活動</w:t>
      </w:r>
      <w:r w:rsidR="005726EB" w:rsidRPr="00715DA4">
        <w:rPr>
          <w:rFonts w:ascii="華康細圓體(P)" w:eastAsia="華康細圓體(P)" w:hAnsi="標楷體" w:cs="Arial" w:hint="eastAsia"/>
        </w:rPr>
        <w:t>開跑囉</w:t>
      </w:r>
      <w:r w:rsidR="000F480E">
        <w:rPr>
          <w:rFonts w:ascii="華康細圓體(P)" w:eastAsia="華康細圓體(P)" w:hAnsi="標楷體" w:cs="Arial" w:hint="eastAsia"/>
        </w:rPr>
        <w:t>﹗</w:t>
      </w:r>
    </w:p>
    <w:p w:rsidR="001F3809" w:rsidRDefault="00C03CA2" w:rsidP="00B72499">
      <w:pPr>
        <w:numPr>
          <w:ilvl w:val="0"/>
          <w:numId w:val="10"/>
        </w:numPr>
        <w:rPr>
          <w:rFonts w:ascii="華康細圓體(P)" w:eastAsia="華康細圓體(P)" w:hAnsi="標楷體" w:cs="Arial" w:hint="eastAsia"/>
        </w:rPr>
      </w:pPr>
      <w:r>
        <w:rPr>
          <w:rFonts w:ascii="華康細圓體(P)" w:eastAsia="華康細圓體(P)" w:hAnsi="標楷體" w:cs="Arial" w:hint="eastAsia"/>
        </w:rPr>
        <w:t>時間</w:t>
      </w:r>
      <w:r w:rsidR="001F3809">
        <w:rPr>
          <w:rFonts w:ascii="華康細圓體(P)" w:eastAsia="華康細圓體(P)" w:hAnsi="標楷體" w:cs="Arial" w:hint="eastAsia"/>
        </w:rPr>
        <w:t>：</w:t>
      </w:r>
      <w:r w:rsidR="00B30D85" w:rsidRPr="00EA52DE">
        <w:rPr>
          <w:rFonts w:ascii="華康細圓體(P)" w:eastAsia="華康細圓體(P)" w:hAnsi="標楷體" w:cs="Arial" w:hint="eastAsia"/>
          <w:b/>
          <w:sz w:val="28"/>
        </w:rPr>
        <w:t>7</w:t>
      </w:r>
      <w:r w:rsidR="001F3809" w:rsidRPr="003C591A">
        <w:rPr>
          <w:rFonts w:ascii="華康細圓體(P)" w:eastAsia="華康細圓體(P)" w:hAnsi="標楷體" w:cs="Arial" w:hint="eastAsia"/>
        </w:rPr>
        <w:t>月</w:t>
      </w:r>
      <w:r w:rsidR="00F46E46" w:rsidRPr="00EA52DE">
        <w:rPr>
          <w:rFonts w:ascii="華康細圓體(P)" w:eastAsia="華康細圓體(P)" w:hAnsi="標楷體" w:cs="Arial" w:hint="eastAsia"/>
          <w:b/>
          <w:sz w:val="28"/>
        </w:rPr>
        <w:t>12</w:t>
      </w:r>
      <w:r w:rsidR="001F3809">
        <w:rPr>
          <w:rFonts w:ascii="華康細圓體(P)" w:eastAsia="華康細圓體(P)" w:hAnsi="標楷體" w:cs="Arial" w:hint="eastAsia"/>
        </w:rPr>
        <w:t>日～</w:t>
      </w:r>
      <w:r w:rsidR="00B30D85" w:rsidRPr="00EA52DE">
        <w:rPr>
          <w:rFonts w:ascii="華康細圓體(P)" w:eastAsia="華康細圓體(P)" w:hAnsi="標楷體" w:cs="Arial" w:hint="eastAsia"/>
          <w:b/>
          <w:sz w:val="28"/>
        </w:rPr>
        <w:t>10</w:t>
      </w:r>
      <w:r w:rsidR="001F3809">
        <w:rPr>
          <w:rFonts w:ascii="華康細圓體(P)" w:eastAsia="華康細圓體(P)" w:hAnsi="標楷體" w:cs="Arial" w:hint="eastAsia"/>
        </w:rPr>
        <w:t>月</w:t>
      </w:r>
      <w:r w:rsidR="00B30D85" w:rsidRPr="00EA52DE">
        <w:rPr>
          <w:rFonts w:ascii="華康細圓體(P)" w:eastAsia="華康細圓體(P)" w:hAnsi="標楷體" w:cs="Arial" w:hint="eastAsia"/>
          <w:b/>
          <w:sz w:val="28"/>
        </w:rPr>
        <w:t>5</w:t>
      </w:r>
      <w:r w:rsidR="001F3809">
        <w:rPr>
          <w:rFonts w:ascii="華康細圓體(P)" w:eastAsia="華康細圓體(P)" w:hAnsi="標楷體" w:cs="Arial" w:hint="eastAsia"/>
        </w:rPr>
        <w:t>日（每週</w:t>
      </w:r>
      <w:r w:rsidR="00B30D85">
        <w:rPr>
          <w:rFonts w:ascii="華康細圓體(P)" w:eastAsia="華康細圓體(P)" w:hAnsi="標楷體" w:cs="Arial" w:hint="eastAsia"/>
        </w:rPr>
        <w:t>五</w:t>
      </w:r>
      <w:r w:rsidR="001F3809">
        <w:rPr>
          <w:rFonts w:ascii="華康細圓體(P)" w:eastAsia="華康細圓體(P)" w:hAnsi="標楷體" w:cs="Arial" w:hint="eastAsia"/>
        </w:rPr>
        <w:t>）</w:t>
      </w:r>
      <w:r w:rsidR="00B30D85">
        <w:rPr>
          <w:rFonts w:ascii="華康細圓體(P)" w:eastAsia="華康細圓體(P)" w:hAnsi="標楷體" w:cs="Arial" w:hint="eastAsia"/>
        </w:rPr>
        <w:t>下</w:t>
      </w:r>
      <w:r w:rsidR="001F3809">
        <w:rPr>
          <w:rFonts w:ascii="華康細圓體(P)" w:eastAsia="華康細圓體(P)" w:hAnsi="標楷體" w:cs="Arial" w:hint="eastAsia"/>
        </w:rPr>
        <w:t>午</w:t>
      </w:r>
      <w:r w:rsidR="00AA1873">
        <w:rPr>
          <w:rFonts w:ascii="華康細圓體(P)" w:eastAsia="華康細圓體(P)" w:hAnsi="標楷體" w:cs="Arial" w:hint="eastAsia"/>
        </w:rPr>
        <w:t>15</w:t>
      </w:r>
      <w:r w:rsidR="001F3809">
        <w:rPr>
          <w:rFonts w:ascii="華康細圓體(P)" w:eastAsia="華康細圓體(P)" w:hAnsi="標楷體" w:cs="Arial" w:hint="eastAsia"/>
        </w:rPr>
        <w:t>：00～1</w:t>
      </w:r>
      <w:r w:rsidR="00B30D85">
        <w:rPr>
          <w:rFonts w:ascii="華康細圓體(P)" w:eastAsia="華康細圓體(P)" w:hAnsi="標楷體" w:cs="Arial" w:hint="eastAsia"/>
        </w:rPr>
        <w:t>7</w:t>
      </w:r>
      <w:r w:rsidR="001F3809">
        <w:rPr>
          <w:rFonts w:ascii="華康細圓體(P)" w:eastAsia="華康細圓體(P)" w:hAnsi="標楷體" w:cs="Arial" w:hint="eastAsia"/>
        </w:rPr>
        <w:t>：00</w:t>
      </w:r>
    </w:p>
    <w:p w:rsidR="001F3809" w:rsidRPr="00C31AEF" w:rsidRDefault="001F3809" w:rsidP="00B72499">
      <w:pPr>
        <w:numPr>
          <w:ilvl w:val="0"/>
          <w:numId w:val="10"/>
        </w:numPr>
        <w:rPr>
          <w:rFonts w:ascii="華康細圓體(P)" w:eastAsia="華康細圓體(P)" w:hAnsi="標楷體" w:hint="eastAsia"/>
          <w:color w:val="000000"/>
        </w:rPr>
      </w:pPr>
      <w:r>
        <w:rPr>
          <w:rFonts w:ascii="華康細圓體(P)" w:eastAsia="華康細圓體(P)" w:hAnsi="標楷體" w:cs="Arial" w:hint="eastAsia"/>
        </w:rPr>
        <w:t>招生對象：腦性麻痺者</w:t>
      </w:r>
      <w:r w:rsidR="004052EE">
        <w:rPr>
          <w:rFonts w:ascii="華康細圓體(P)" w:eastAsia="華康細圓體(P)" w:hAnsi="標楷體" w:cs="Arial" w:hint="eastAsia"/>
        </w:rPr>
        <w:t>及其他身心障礙者</w:t>
      </w:r>
    </w:p>
    <w:tbl>
      <w:tblPr>
        <w:tblpPr w:leftFromText="180" w:rightFromText="180" w:vertAnchor="text" w:horzAnchor="margin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4"/>
        <w:gridCol w:w="2413"/>
        <w:gridCol w:w="3550"/>
      </w:tblGrid>
      <w:tr w:rsidR="00C31AEF" w:rsidRPr="00F14D67" w:rsidTr="00A2388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  <w:color w:val="000000"/>
              </w:rPr>
            </w:pPr>
            <w:r>
              <w:rPr>
                <w:rFonts w:ascii="華康細圓體" w:eastAsia="華康細圓體" w:hAnsi="標楷體" w:hint="eastAsia"/>
                <w:color w:val="000000"/>
              </w:rPr>
              <w:t>第二期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  <w:color w:val="000000"/>
              </w:rPr>
            </w:pPr>
            <w:r w:rsidRPr="00F14D67">
              <w:rPr>
                <w:rFonts w:ascii="華康細圓體" w:eastAsia="華康細圓體" w:hAnsi="標楷體" w:hint="eastAsia"/>
                <w:color w:val="000000"/>
              </w:rPr>
              <w:t>課程內容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  <w:color w:val="000000"/>
              </w:rPr>
            </w:pPr>
            <w:r w:rsidRPr="00F14D67">
              <w:rPr>
                <w:rFonts w:ascii="華康細圓體" w:eastAsia="華康細圓體" w:hAnsi="標楷體" w:hint="eastAsia"/>
                <w:color w:val="000000"/>
              </w:rPr>
              <w:t>備註</w:t>
            </w:r>
          </w:p>
        </w:tc>
      </w:tr>
      <w:tr w:rsidR="00C31AEF" w:rsidRPr="00F14D67" w:rsidTr="00A2388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04" w:type="dxa"/>
            <w:vMerge w:val="restart"/>
            <w:tcBorders>
              <w:top w:val="single" w:sz="4" w:space="0" w:color="auto"/>
            </w:tcBorders>
            <w:vAlign w:val="center"/>
          </w:tcPr>
          <w:p w:rsidR="00C31AEF" w:rsidRPr="00815553" w:rsidRDefault="00C31AEF" w:rsidP="00B72499">
            <w:pPr>
              <w:jc w:val="center"/>
              <w:rPr>
                <w:rFonts w:ascii="華康細圓體" w:eastAsia="華康細圓體" w:hint="eastAsia"/>
              </w:rPr>
            </w:pPr>
            <w:r>
              <w:rPr>
                <w:rFonts w:ascii="華康細圓體" w:eastAsia="華康細圓體" w:hint="eastAsia"/>
              </w:rPr>
              <w:t>7</w:t>
            </w:r>
            <w:r w:rsidRPr="00815553">
              <w:rPr>
                <w:rFonts w:ascii="華康細圓體" w:eastAsia="華康細圓體" w:hint="eastAsia"/>
              </w:rPr>
              <w:t>月</w:t>
            </w:r>
            <w:r>
              <w:rPr>
                <w:rFonts w:ascii="華康細圓體" w:eastAsia="華康細圓體" w:hint="eastAsia"/>
              </w:rPr>
              <w:t>12</w:t>
            </w:r>
            <w:r w:rsidRPr="00815553">
              <w:rPr>
                <w:rFonts w:ascii="華康細圓體" w:eastAsia="華康細圓體" w:hint="eastAsia"/>
              </w:rPr>
              <w:t>日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C31AEF" w:rsidRPr="00815553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  <w:color w:val="000000"/>
              </w:rPr>
            </w:pPr>
            <w:r>
              <w:rPr>
                <w:rFonts w:ascii="華康細圓體" w:eastAsia="華康細圓體" w:hAnsi="標楷體" w:hint="eastAsia"/>
              </w:rPr>
              <w:t>學員</w:t>
            </w:r>
            <w:r w:rsidRPr="00815553">
              <w:rPr>
                <w:rFonts w:ascii="華康細圓體" w:eastAsia="華康細圓體" w:hAnsi="標楷體" w:hint="eastAsia"/>
              </w:rPr>
              <w:t>能力初評</w:t>
            </w:r>
          </w:p>
        </w:tc>
        <w:tc>
          <w:tcPr>
            <w:tcW w:w="3550" w:type="dxa"/>
            <w:tcBorders>
              <w:top w:val="single" w:sz="4" w:space="0" w:color="auto"/>
            </w:tcBorders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both"/>
              <w:rPr>
                <w:rFonts w:ascii="華康細圓體" w:eastAsia="華康細圓體" w:hAnsi="標楷體" w:hint="eastAsia"/>
              </w:rPr>
            </w:pPr>
            <w:r w:rsidRPr="00F14D67">
              <w:rPr>
                <w:rFonts w:ascii="華康細圓體" w:eastAsia="華康細圓體" w:hAnsi="標楷體" w:hint="eastAsia"/>
              </w:rPr>
              <w:t>社工排定評估時間後將個別通知</w:t>
            </w:r>
          </w:p>
        </w:tc>
      </w:tr>
      <w:tr w:rsidR="00C31AEF" w:rsidRPr="00F14D67" w:rsidTr="00A2388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04" w:type="dxa"/>
            <w:vMerge/>
          </w:tcPr>
          <w:p w:rsidR="00C31AEF" w:rsidRPr="00815553" w:rsidRDefault="00C31AEF" w:rsidP="00B72499">
            <w:pPr>
              <w:rPr>
                <w:rFonts w:ascii="華康細圓體" w:eastAsia="華康細圓體" w:hint="eastAsia"/>
              </w:rPr>
            </w:pPr>
          </w:p>
        </w:tc>
        <w:tc>
          <w:tcPr>
            <w:tcW w:w="2413" w:type="dxa"/>
            <w:vAlign w:val="center"/>
          </w:tcPr>
          <w:p w:rsidR="00C31AEF" w:rsidRPr="00815553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  <w:color w:val="000000"/>
              </w:rPr>
            </w:pPr>
            <w:r w:rsidRPr="00815553">
              <w:rPr>
                <w:rFonts w:ascii="華康細圓體" w:eastAsia="華康細圓體" w:hAnsi="標楷體" w:hint="eastAsia"/>
              </w:rPr>
              <w:t>家長說明會</w:t>
            </w:r>
          </w:p>
        </w:tc>
        <w:tc>
          <w:tcPr>
            <w:tcW w:w="3550" w:type="dxa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both"/>
              <w:rPr>
                <w:rFonts w:ascii="華康細圓體" w:eastAsia="華康細圓體" w:hAnsi="標楷體" w:hint="eastAsia"/>
              </w:rPr>
            </w:pPr>
            <w:r w:rsidRPr="00F14D67">
              <w:rPr>
                <w:rFonts w:ascii="華康細圓體" w:eastAsia="華康細圓體" w:hAnsi="標楷體" w:hint="eastAsia"/>
              </w:rPr>
              <w:t>家長</w:t>
            </w:r>
            <w:r>
              <w:rPr>
                <w:rFonts w:ascii="華康細圓體" w:eastAsia="華康細圓體" w:hAnsi="標楷體" w:hint="eastAsia"/>
              </w:rPr>
              <w:t>務必</w:t>
            </w:r>
            <w:r w:rsidRPr="00F14D67">
              <w:rPr>
                <w:rFonts w:ascii="華康細圓體" w:eastAsia="華康細圓體" w:hAnsi="標楷體" w:hint="eastAsia"/>
              </w:rPr>
              <w:t>參加</w:t>
            </w:r>
          </w:p>
        </w:tc>
      </w:tr>
      <w:tr w:rsidR="00C31AEF" w:rsidRPr="00F14D67" w:rsidTr="00A2388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04" w:type="dxa"/>
            <w:vAlign w:val="center"/>
          </w:tcPr>
          <w:p w:rsidR="00C31AEF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7月19日～</w:t>
            </w:r>
          </w:p>
          <w:p w:rsidR="00C31AEF" w:rsidRPr="00F14D67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9月27日</w:t>
            </w:r>
          </w:p>
        </w:tc>
        <w:tc>
          <w:tcPr>
            <w:tcW w:w="2413" w:type="dxa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  <w:color w:val="000000"/>
              </w:rPr>
            </w:pPr>
            <w:r w:rsidRPr="00F14D67">
              <w:rPr>
                <w:rFonts w:ascii="華康細圓體" w:eastAsia="華康細圓體" w:hAnsi="標楷體" w:hint="eastAsia"/>
              </w:rPr>
              <w:t>馬術課程10堂</w:t>
            </w:r>
          </w:p>
        </w:tc>
        <w:tc>
          <w:tcPr>
            <w:tcW w:w="3550" w:type="dxa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both"/>
              <w:rPr>
                <w:rFonts w:ascii="華康細圓體" w:eastAsia="華康細圓體" w:hAnsi="標楷體" w:hint="eastAsia"/>
              </w:rPr>
            </w:pPr>
          </w:p>
        </w:tc>
      </w:tr>
      <w:tr w:rsidR="00C31AEF" w:rsidRPr="00F14D67" w:rsidTr="00A2388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04" w:type="dxa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</w:rPr>
            </w:pPr>
            <w:r>
              <w:rPr>
                <w:rFonts w:ascii="華康細圓體" w:eastAsia="華康細圓體" w:hAnsi="標楷體" w:hint="eastAsia"/>
              </w:rPr>
              <w:t>10月4日</w:t>
            </w:r>
          </w:p>
        </w:tc>
        <w:tc>
          <w:tcPr>
            <w:tcW w:w="2413" w:type="dxa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center"/>
              <w:rPr>
                <w:rFonts w:ascii="華康細圓體" w:eastAsia="華康細圓體" w:hAnsi="標楷體" w:hint="eastAsia"/>
                <w:color w:val="000000"/>
              </w:rPr>
            </w:pPr>
            <w:r>
              <w:rPr>
                <w:rFonts w:ascii="華康細圓體" w:eastAsia="華康細圓體" w:hAnsi="標楷體" w:hint="eastAsia"/>
              </w:rPr>
              <w:t>學員</w:t>
            </w:r>
            <w:r w:rsidRPr="00F14D67">
              <w:rPr>
                <w:rFonts w:ascii="華康細圓體" w:eastAsia="華康細圓體" w:hAnsi="標楷體" w:hint="eastAsia"/>
              </w:rPr>
              <w:t>能力後測</w:t>
            </w:r>
          </w:p>
        </w:tc>
        <w:tc>
          <w:tcPr>
            <w:tcW w:w="3550" w:type="dxa"/>
            <w:vAlign w:val="center"/>
          </w:tcPr>
          <w:p w:rsidR="00C31AEF" w:rsidRPr="00F14D67" w:rsidRDefault="00C31AEF" w:rsidP="00B72499">
            <w:pPr>
              <w:adjustRightInd w:val="0"/>
              <w:snapToGrid w:val="0"/>
              <w:jc w:val="both"/>
              <w:rPr>
                <w:rFonts w:ascii="華康細圓體" w:eastAsia="華康細圓體" w:hAnsi="標楷體" w:hint="eastAsia"/>
              </w:rPr>
            </w:pPr>
          </w:p>
        </w:tc>
      </w:tr>
    </w:tbl>
    <w:p w:rsidR="00C31AEF" w:rsidRDefault="00C31AEF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C31AEF" w:rsidRDefault="00C31AEF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C31AEF" w:rsidRDefault="00C31AEF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C31AEF" w:rsidRDefault="00C31AEF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B72499" w:rsidRDefault="00B72499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B72499" w:rsidRDefault="00B72499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B72499" w:rsidRDefault="00B72499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B72499" w:rsidRDefault="00B72499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C31AEF" w:rsidRDefault="00C31AEF" w:rsidP="00B72499">
      <w:pPr>
        <w:ind w:left="480"/>
        <w:rPr>
          <w:rFonts w:ascii="華康細圓體(P)" w:eastAsia="華康細圓體(P)" w:hAnsi="標楷體" w:hint="eastAsia"/>
          <w:color w:val="000000"/>
        </w:rPr>
      </w:pPr>
    </w:p>
    <w:p w:rsidR="00C31AEF" w:rsidRPr="00C31AEF" w:rsidRDefault="00862DFE" w:rsidP="00B72499">
      <w:pPr>
        <w:numPr>
          <w:ilvl w:val="0"/>
          <w:numId w:val="10"/>
        </w:numPr>
        <w:adjustRightInd w:val="0"/>
        <w:snapToGrid w:val="0"/>
        <w:rPr>
          <w:rFonts w:ascii="華康細圓體" w:eastAsia="華康細圓體" w:hAnsi="標楷體" w:hint="eastAsia"/>
          <w:color w:val="000000"/>
        </w:rPr>
      </w:pPr>
      <w:r>
        <w:rPr>
          <w:rFonts w:ascii="華康細圓體" w:eastAsia="華康細圓體" w:hAnsi="標楷體" w:hint="eastAsia"/>
          <w:color w:val="000000"/>
        </w:rPr>
        <w:t>活動地點：台灣馬術治療中心(中壢市育英路77號-近興南國中)</w:t>
      </w:r>
    </w:p>
    <w:p w:rsidR="00E96029" w:rsidRDefault="00282EFC" w:rsidP="00B72499">
      <w:pPr>
        <w:numPr>
          <w:ilvl w:val="0"/>
          <w:numId w:val="18"/>
        </w:numPr>
        <w:adjustRightInd w:val="0"/>
        <w:snapToGrid w:val="0"/>
        <w:spacing w:beforeLines="50"/>
        <w:ind w:left="482" w:hanging="482"/>
        <w:rPr>
          <w:rFonts w:ascii="華康細圓體" w:eastAsia="華康細圓體" w:hAnsi="標楷體" w:hint="eastAsia"/>
          <w:color w:val="000000"/>
        </w:rPr>
      </w:pPr>
      <w:r w:rsidRPr="00E96029">
        <w:rPr>
          <w:rFonts w:ascii="華康細圓體" w:eastAsia="華康細圓體" w:hAnsi="標楷體" w:hint="eastAsia"/>
          <w:color w:val="000000"/>
        </w:rPr>
        <w:t>報名方式：報名表填寫後於</w:t>
      </w:r>
      <w:r w:rsidR="00C03CA2" w:rsidRPr="00832B31">
        <w:rPr>
          <w:rFonts w:ascii="華康細圓體" w:eastAsia="華康細圓體" w:hAnsi="標楷體" w:hint="eastAsia"/>
          <w:b/>
          <w:color w:val="000000"/>
          <w:sz w:val="28"/>
        </w:rPr>
        <w:t>6</w:t>
      </w:r>
      <w:r w:rsidRPr="00E96029">
        <w:rPr>
          <w:rFonts w:ascii="華康細圓體" w:eastAsia="華康細圓體" w:hAnsi="標楷體" w:hint="eastAsia"/>
          <w:color w:val="000000"/>
        </w:rPr>
        <w:t>月</w:t>
      </w:r>
      <w:r w:rsidR="000F4D21" w:rsidRPr="00832B31">
        <w:rPr>
          <w:rFonts w:ascii="華康細圓體" w:eastAsia="華康細圓體" w:hAnsi="標楷體" w:hint="eastAsia"/>
          <w:b/>
          <w:color w:val="000000"/>
          <w:sz w:val="28"/>
        </w:rPr>
        <w:t>2</w:t>
      </w:r>
      <w:r w:rsidR="00C03CA2" w:rsidRPr="00832B31">
        <w:rPr>
          <w:rFonts w:ascii="華康細圓體" w:eastAsia="華康細圓體" w:hAnsi="標楷體" w:hint="eastAsia"/>
          <w:b/>
          <w:color w:val="000000"/>
          <w:sz w:val="28"/>
        </w:rPr>
        <w:t>0</w:t>
      </w:r>
      <w:r w:rsidR="00DD24F3">
        <w:rPr>
          <w:rFonts w:ascii="華康細圓體" w:eastAsia="華康細圓體" w:hAnsi="標楷體" w:hint="eastAsia"/>
          <w:color w:val="000000"/>
        </w:rPr>
        <w:t>日前郵寄或傳真(</w:t>
      </w:r>
      <w:r w:rsidR="00EE1EE1" w:rsidRPr="00E96029">
        <w:rPr>
          <w:rFonts w:ascii="華康細圓體" w:eastAsia="華康細圓體" w:hAnsi="標楷體" w:hint="eastAsia"/>
          <w:color w:val="000000"/>
        </w:rPr>
        <w:t>傳真後</w:t>
      </w:r>
      <w:r w:rsidR="00DD24F3">
        <w:rPr>
          <w:rFonts w:ascii="華康細圓體" w:eastAsia="華康細圓體" w:hAnsi="標楷體" w:hint="eastAsia"/>
          <w:color w:val="000000"/>
        </w:rPr>
        <w:t>請</w:t>
      </w:r>
      <w:r w:rsidR="00E96029" w:rsidRPr="00E96029">
        <w:rPr>
          <w:rFonts w:ascii="華康細圓體" w:eastAsia="華康細圓體" w:hAnsi="標楷體" w:hint="eastAsia"/>
          <w:color w:val="000000"/>
        </w:rPr>
        <w:t>務必來電確認</w:t>
      </w:r>
      <w:r w:rsidR="008E1256">
        <w:rPr>
          <w:rFonts w:ascii="華康細圓體" w:eastAsia="華康細圓體" w:hAnsi="標楷體" w:hint="eastAsia"/>
          <w:color w:val="000000"/>
        </w:rPr>
        <w:t>報名</w:t>
      </w:r>
      <w:r w:rsidR="00DD24F3">
        <w:rPr>
          <w:rFonts w:ascii="華康細圓體" w:eastAsia="華康細圓體" w:hAnsi="標楷體" w:hint="eastAsia"/>
          <w:color w:val="000000"/>
        </w:rPr>
        <w:t>)</w:t>
      </w:r>
    </w:p>
    <w:p w:rsidR="00173C56" w:rsidRPr="00E96029" w:rsidRDefault="00715DA4" w:rsidP="00B72499">
      <w:pPr>
        <w:numPr>
          <w:ilvl w:val="0"/>
          <w:numId w:val="18"/>
        </w:numPr>
        <w:adjustRightInd w:val="0"/>
        <w:snapToGrid w:val="0"/>
        <w:spacing w:beforeLines="50"/>
        <w:ind w:left="482" w:hanging="482"/>
        <w:rPr>
          <w:rFonts w:ascii="華康細圓體" w:eastAsia="華康細圓體" w:hAnsi="標楷體" w:hint="eastAsia"/>
          <w:color w:val="000000"/>
        </w:rPr>
      </w:pPr>
      <w:r w:rsidRPr="00E96029">
        <w:rPr>
          <w:rFonts w:ascii="華康細圓體" w:eastAsia="華康細圓體" w:hAnsi="標楷體" w:hint="eastAsia"/>
          <w:color w:val="000000"/>
        </w:rPr>
        <w:t>活動費用：</w:t>
      </w:r>
      <w:r w:rsidR="0081586A" w:rsidRPr="00E96029">
        <w:rPr>
          <w:rFonts w:ascii="華康細圓體" w:eastAsia="華康細圓體" w:hAnsi="標楷體" w:hint="eastAsia"/>
          <w:color w:val="000000"/>
        </w:rPr>
        <w:t>通過初評</w:t>
      </w:r>
      <w:r w:rsidR="00B252CA" w:rsidRPr="00E96029">
        <w:rPr>
          <w:rFonts w:ascii="華康細圓體" w:eastAsia="華康細圓體" w:hAnsi="標楷體" w:hint="eastAsia"/>
          <w:color w:val="000000"/>
        </w:rPr>
        <w:t>者</w:t>
      </w:r>
      <w:r w:rsidRPr="00E96029">
        <w:rPr>
          <w:rFonts w:ascii="華康細圓體" w:eastAsia="華康細圓體" w:hAnsi="標楷體" w:hint="eastAsia"/>
          <w:color w:val="000000"/>
        </w:rPr>
        <w:t>於</w:t>
      </w:r>
      <w:r w:rsidR="00424EA0" w:rsidRPr="00E96029">
        <w:rPr>
          <w:rFonts w:ascii="華康細圓體" w:eastAsia="華康細圓體" w:hAnsi="標楷體" w:hint="eastAsia"/>
          <w:color w:val="000000"/>
        </w:rPr>
        <w:t>7</w:t>
      </w:r>
      <w:r w:rsidRPr="00E96029">
        <w:rPr>
          <w:rFonts w:ascii="華康細圓體" w:eastAsia="華康細圓體" w:hAnsi="標楷體" w:hint="eastAsia"/>
          <w:color w:val="000000"/>
        </w:rPr>
        <w:t>月</w:t>
      </w:r>
      <w:r w:rsidR="00A67524">
        <w:rPr>
          <w:rFonts w:ascii="華康細圓體" w:eastAsia="華康細圓體" w:hAnsi="標楷體" w:hint="eastAsia"/>
          <w:color w:val="000000"/>
        </w:rPr>
        <w:t>12</w:t>
      </w:r>
      <w:r w:rsidRPr="00E96029">
        <w:rPr>
          <w:rFonts w:ascii="華康細圓體" w:eastAsia="華康細圓體" w:hAnsi="標楷體" w:hint="eastAsia"/>
          <w:color w:val="000000"/>
        </w:rPr>
        <w:t>日繳交活動費用</w:t>
      </w:r>
      <w:r w:rsidR="0081586A" w:rsidRPr="00E96029">
        <w:rPr>
          <w:rFonts w:ascii="華康細圓體" w:eastAsia="華康細圓體" w:hAnsi="標楷體" w:hint="eastAsia"/>
          <w:color w:val="000000"/>
        </w:rPr>
        <w:t>，</w:t>
      </w:r>
      <w:r w:rsidR="0081586A" w:rsidRPr="00E96029">
        <w:rPr>
          <w:rFonts w:ascii="華康細圓體(P)" w:eastAsia="華康細圓體(P)" w:hAnsi="標楷體" w:hint="eastAsia"/>
        </w:rPr>
        <w:t>一般家庭6,</w:t>
      </w:r>
      <w:r w:rsidR="003F3C66" w:rsidRPr="00E96029">
        <w:rPr>
          <w:rFonts w:ascii="華康細圓體(P)" w:eastAsia="華康細圓體(P)" w:hAnsi="標楷體" w:hint="eastAsia"/>
        </w:rPr>
        <w:t>5</w:t>
      </w:r>
      <w:r w:rsidR="0081586A" w:rsidRPr="00E96029">
        <w:rPr>
          <w:rFonts w:ascii="華康細圓體(P)" w:eastAsia="華康細圓體(P)" w:hAnsi="標楷體" w:hint="eastAsia"/>
        </w:rPr>
        <w:t>00元</w:t>
      </w:r>
      <w:r w:rsidR="00ED7384" w:rsidRPr="00E96029">
        <w:rPr>
          <w:rFonts w:ascii="華康細圓體(P)" w:eastAsia="華康細圓體(P)" w:hAnsi="標楷體" w:hint="eastAsia"/>
        </w:rPr>
        <w:t>，</w:t>
      </w:r>
      <w:r w:rsidR="0081586A" w:rsidRPr="00E96029">
        <w:rPr>
          <w:rFonts w:ascii="華康細圓體(P)" w:eastAsia="華康細圓體(P)" w:hAnsi="標楷體" w:hint="eastAsia"/>
        </w:rPr>
        <w:t>中低收</w:t>
      </w:r>
      <w:r w:rsidR="00ED7384" w:rsidRPr="00E96029">
        <w:rPr>
          <w:rFonts w:ascii="華康細圓體(P)" w:eastAsia="華康細圓體(P)" w:hAnsi="標楷體" w:hint="eastAsia"/>
        </w:rPr>
        <w:t>家庭</w:t>
      </w:r>
      <w:r w:rsidR="0081586A" w:rsidRPr="00E96029">
        <w:rPr>
          <w:rFonts w:ascii="華康細圓體(P)" w:eastAsia="華康細圓體(P)" w:hAnsi="標楷體" w:hint="eastAsia"/>
        </w:rPr>
        <w:t>3,</w:t>
      </w:r>
      <w:r w:rsidR="003F3C66" w:rsidRPr="00E96029">
        <w:rPr>
          <w:rFonts w:ascii="華康細圓體(P)" w:eastAsia="華康細圓體(P)" w:hAnsi="標楷體" w:hint="eastAsia"/>
        </w:rPr>
        <w:t>5</w:t>
      </w:r>
      <w:r w:rsidR="0081586A" w:rsidRPr="00E96029">
        <w:rPr>
          <w:rFonts w:ascii="華康細圓體(P)" w:eastAsia="華康細圓體(P)" w:hAnsi="標楷體" w:hint="eastAsia"/>
        </w:rPr>
        <w:t>00</w:t>
      </w:r>
      <w:r w:rsidR="00173C56" w:rsidRPr="00E96029">
        <w:rPr>
          <w:rFonts w:ascii="華康細圓體(P)" w:eastAsia="華康細圓體(P)" w:hAnsi="標楷體" w:hint="eastAsia"/>
        </w:rPr>
        <w:t xml:space="preserve">  </w:t>
      </w:r>
    </w:p>
    <w:p w:rsidR="003F3C66" w:rsidRPr="003F3C66" w:rsidRDefault="000E22C1" w:rsidP="00B72499">
      <w:pPr>
        <w:adjustRightInd w:val="0"/>
        <w:snapToGrid w:val="0"/>
        <w:spacing w:beforeLines="50"/>
        <w:ind w:firstLineChars="250" w:firstLine="600"/>
        <w:rPr>
          <w:rFonts w:ascii="華康細圓體" w:eastAsia="華康細圓體" w:hAnsi="標楷體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56515</wp:posOffset>
            </wp:positionV>
            <wp:extent cx="1152525" cy="952500"/>
            <wp:effectExtent l="19050" t="0" r="9525" b="0"/>
            <wp:wrapTight wrapText="bothSides">
              <wp:wrapPolygon edited="0">
                <wp:start x="7498" y="0"/>
                <wp:lineTo x="-357" y="2160"/>
                <wp:lineTo x="-357" y="5616"/>
                <wp:lineTo x="2142" y="6912"/>
                <wp:lineTo x="2142" y="15120"/>
                <wp:lineTo x="6426" y="20736"/>
                <wp:lineTo x="8569" y="21168"/>
                <wp:lineTo x="10354" y="21168"/>
                <wp:lineTo x="12139" y="21168"/>
                <wp:lineTo x="15709" y="20736"/>
                <wp:lineTo x="21421" y="16416"/>
                <wp:lineTo x="21779" y="11664"/>
                <wp:lineTo x="20350" y="10368"/>
                <wp:lineTo x="15352" y="6912"/>
                <wp:lineTo x="21779" y="6480"/>
                <wp:lineTo x="21779" y="0"/>
                <wp:lineTo x="9997" y="0"/>
                <wp:lineTo x="7498" y="0"/>
              </wp:wrapPolygon>
            </wp:wrapTight>
            <wp:docPr id="15" name="圖片 1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C56">
        <w:rPr>
          <w:rFonts w:ascii="華康細圓體(P)" w:eastAsia="華康細圓體(P)" w:hAnsi="標楷體" w:hint="eastAsia"/>
        </w:rPr>
        <w:t xml:space="preserve">        </w:t>
      </w:r>
      <w:r w:rsidR="00ED7384">
        <w:rPr>
          <w:rFonts w:ascii="華康細圓體(P)" w:eastAsia="華康細圓體(P)" w:hAnsi="標楷體" w:hint="eastAsia"/>
        </w:rPr>
        <w:t>元，</w:t>
      </w:r>
      <w:r w:rsidR="0081586A" w:rsidRPr="0081586A">
        <w:rPr>
          <w:rFonts w:ascii="華康細圓體(P)" w:eastAsia="華康細圓體(P)" w:hAnsi="標楷體" w:hint="eastAsia"/>
        </w:rPr>
        <w:t>低收</w:t>
      </w:r>
      <w:r w:rsidR="00173C56">
        <w:rPr>
          <w:rFonts w:ascii="華康細圓體(P)" w:eastAsia="華康細圓體(P)" w:hAnsi="標楷體" w:hint="eastAsia"/>
        </w:rPr>
        <w:t>家庭</w:t>
      </w:r>
      <w:r w:rsidR="00173C56" w:rsidRPr="0081586A">
        <w:rPr>
          <w:rFonts w:ascii="華康細圓體(P)" w:eastAsia="華康細圓體(P)" w:hAnsi="標楷體" w:hint="eastAsia"/>
        </w:rPr>
        <w:t>2,</w:t>
      </w:r>
      <w:r w:rsidR="00173C56">
        <w:rPr>
          <w:rFonts w:ascii="華康細圓體(P)" w:eastAsia="華康細圓體(P)" w:hAnsi="標楷體" w:hint="eastAsia"/>
        </w:rPr>
        <w:t>5</w:t>
      </w:r>
      <w:r w:rsidR="00173C56" w:rsidRPr="0081586A">
        <w:rPr>
          <w:rFonts w:ascii="華康細圓體(P)" w:eastAsia="華康細圓體(P)" w:hAnsi="標楷體" w:hint="eastAsia"/>
        </w:rPr>
        <w:t>00</w:t>
      </w:r>
      <w:r w:rsidR="00173C56">
        <w:rPr>
          <w:rFonts w:ascii="華康細圓體(P)" w:eastAsia="華康細圓體(P)" w:hAnsi="標楷體" w:hint="eastAsia"/>
        </w:rPr>
        <w:t>元。</w:t>
      </w:r>
      <w:r w:rsidR="00173C56" w:rsidRPr="00F14D67">
        <w:rPr>
          <w:rFonts w:ascii="華康細圓體" w:eastAsia="華康細圓體" w:hAnsi="標楷體" w:hint="eastAsia"/>
          <w:color w:val="000000"/>
        </w:rPr>
        <w:t xml:space="preserve">(內含保證金500元) </w:t>
      </w:r>
      <w:r w:rsidR="00B252CA">
        <w:rPr>
          <w:rFonts w:ascii="華康細圓體(P)" w:eastAsia="華康細圓體(P)" w:hAnsi="標楷體" w:hint="eastAsia"/>
        </w:rPr>
        <w:t xml:space="preserve"> </w:t>
      </w:r>
    </w:p>
    <w:p w:rsidR="00715DA4" w:rsidRPr="00F14D67" w:rsidRDefault="00715DA4" w:rsidP="00173C56">
      <w:pPr>
        <w:numPr>
          <w:ilvl w:val="0"/>
          <w:numId w:val="18"/>
        </w:numPr>
        <w:adjustRightInd w:val="0"/>
        <w:snapToGrid w:val="0"/>
        <w:spacing w:beforeLines="50" w:line="300" w:lineRule="exact"/>
        <w:rPr>
          <w:rFonts w:ascii="華康細圓體" w:eastAsia="華康細圓體" w:hAnsi="標楷體" w:hint="eastAsia"/>
        </w:rPr>
      </w:pPr>
      <w:r w:rsidRPr="0051466F">
        <w:rPr>
          <w:rFonts w:ascii="華康細圓體" w:eastAsia="華康細圓體" w:hAnsi="標楷體" w:hint="eastAsia"/>
          <w:color w:val="000000"/>
        </w:rPr>
        <w:t>注意事項</w:t>
      </w:r>
      <w:r w:rsidRPr="00F14D67">
        <w:rPr>
          <w:rFonts w:ascii="華康細圓體" w:eastAsia="華康細圓體" w:hAnsi="標楷體" w:hint="eastAsia"/>
        </w:rPr>
        <w:t>：</w:t>
      </w:r>
    </w:p>
    <w:p w:rsidR="00DB0864" w:rsidRDefault="00715DA4" w:rsidP="00DB0864">
      <w:pPr>
        <w:numPr>
          <w:ilvl w:val="0"/>
          <w:numId w:val="9"/>
        </w:numPr>
        <w:tabs>
          <w:tab w:val="left" w:pos="426"/>
        </w:tabs>
        <w:adjustRightInd w:val="0"/>
        <w:snapToGrid w:val="0"/>
        <w:spacing w:after="100" w:afterAutospacing="1" w:line="500" w:lineRule="exact"/>
        <w:ind w:left="482" w:firstLine="85"/>
        <w:rPr>
          <w:rFonts w:ascii="華康細圓體" w:eastAsia="華康細圓體" w:hAnsi="標楷體" w:hint="eastAsia"/>
        </w:rPr>
      </w:pPr>
      <w:r w:rsidRPr="00F14D67">
        <w:rPr>
          <w:rFonts w:ascii="華康細圓體" w:eastAsia="華康細圓體" w:hAnsi="標楷體" w:hint="eastAsia"/>
        </w:rPr>
        <w:t>全程參與者於課程結束後將退還保證金</w:t>
      </w:r>
      <w:r w:rsidR="003F3C66">
        <w:rPr>
          <w:rFonts w:ascii="華康細圓體" w:eastAsia="華康細圓體" w:hAnsi="標楷體" w:hint="eastAsia"/>
        </w:rPr>
        <w:t>。</w:t>
      </w:r>
    </w:p>
    <w:p w:rsidR="003F3C66" w:rsidRPr="00DB0864" w:rsidRDefault="00715DA4" w:rsidP="00DB0864">
      <w:pPr>
        <w:numPr>
          <w:ilvl w:val="0"/>
          <w:numId w:val="9"/>
        </w:numPr>
        <w:tabs>
          <w:tab w:val="left" w:pos="426"/>
        </w:tabs>
        <w:adjustRightInd w:val="0"/>
        <w:snapToGrid w:val="0"/>
        <w:spacing w:after="100" w:afterAutospacing="1" w:line="500" w:lineRule="exact"/>
        <w:ind w:left="482" w:firstLine="85"/>
        <w:rPr>
          <w:rFonts w:ascii="華康細圓體" w:eastAsia="華康細圓體" w:hAnsi="標楷體" w:hint="eastAsia"/>
        </w:rPr>
      </w:pPr>
      <w:r w:rsidRPr="00DB0864">
        <w:rPr>
          <w:rFonts w:ascii="華康細圓體" w:eastAsia="華康細圓體" w:hAnsi="標楷體" w:hint="eastAsia"/>
        </w:rPr>
        <w:t>為避免資源浪費，家長若未按照規定請假致學童缺席</w:t>
      </w:r>
      <w:r w:rsidR="00ED7384" w:rsidRPr="00DB0864">
        <w:rPr>
          <w:rFonts w:ascii="華康細圓體" w:eastAsia="華康細圓體" w:hAnsi="標楷體" w:hint="eastAsia"/>
        </w:rPr>
        <w:t>或</w:t>
      </w:r>
      <w:r w:rsidR="00ED7384" w:rsidRPr="00DB0864">
        <w:rPr>
          <w:rFonts w:ascii="華康細圓體" w:eastAsia="華康細圓體" w:hAnsi="標楷體" w:hint="eastAsia"/>
          <w:b/>
          <w:u w:val="single"/>
        </w:rPr>
        <w:t>遲到、早退</w:t>
      </w:r>
      <w:r w:rsidRPr="00DB0864">
        <w:rPr>
          <w:rFonts w:ascii="華康細圓體" w:eastAsia="華康細圓體" w:hAnsi="標楷體" w:hint="eastAsia"/>
          <w:b/>
          <w:u w:val="single"/>
        </w:rPr>
        <w:t>兩次以上</w:t>
      </w:r>
      <w:r w:rsidRPr="00DB0864">
        <w:rPr>
          <w:rFonts w:ascii="華康細圓體" w:eastAsia="華康細圓體" w:hAnsi="標楷體" w:hint="eastAsia"/>
        </w:rPr>
        <w:t>，視同</w:t>
      </w:r>
      <w:r w:rsidR="00173C56" w:rsidRPr="00DB0864">
        <w:rPr>
          <w:rFonts w:ascii="華康細圓體" w:eastAsia="華康細圓體" w:hAnsi="標楷體" w:hint="eastAsia"/>
        </w:rPr>
        <w:t>放</w:t>
      </w:r>
      <w:r w:rsidRPr="00DB0864">
        <w:rPr>
          <w:rFonts w:ascii="華康細圓體" w:eastAsia="華康細圓體" w:hAnsi="標楷體" w:hint="eastAsia"/>
        </w:rPr>
        <w:t>棄上課資</w:t>
      </w:r>
      <w:r w:rsidR="00173C56" w:rsidRPr="00DB0864">
        <w:rPr>
          <w:rFonts w:ascii="華康細圓體" w:eastAsia="華康細圓體" w:hAnsi="標楷體" w:hint="eastAsia"/>
        </w:rPr>
        <w:t>格，本會將安排候補學童參與後續課程，保證金亦不退還。</w:t>
      </w:r>
    </w:p>
    <w:p w:rsidR="00715DA4" w:rsidRPr="00F14D67" w:rsidRDefault="00B252CA" w:rsidP="000D35E2">
      <w:pPr>
        <w:numPr>
          <w:ilvl w:val="0"/>
          <w:numId w:val="22"/>
        </w:numPr>
        <w:adjustRightInd w:val="0"/>
        <w:snapToGrid w:val="0"/>
        <w:spacing w:beforeLines="50" w:line="360" w:lineRule="exact"/>
        <w:rPr>
          <w:rFonts w:ascii="華康細圓體" w:eastAsia="華康細圓體" w:hAnsi="標楷體" w:hint="eastAsia"/>
        </w:rPr>
      </w:pPr>
      <w:r>
        <w:rPr>
          <w:rFonts w:ascii="華康細圓體" w:eastAsia="華康細圓體" w:hAnsi="標楷體" w:hint="eastAsia"/>
        </w:rPr>
        <w:t>聯絡人</w:t>
      </w:r>
      <w:r w:rsidR="00715DA4" w:rsidRPr="00F14D67">
        <w:rPr>
          <w:rFonts w:ascii="華康細圓體" w:eastAsia="華康細圓體" w:hAnsi="標楷體" w:hint="eastAsia"/>
        </w:rPr>
        <w:t>：</w:t>
      </w:r>
      <w:r w:rsidR="0081586A">
        <w:rPr>
          <w:rFonts w:ascii="華康細圓體" w:eastAsia="華康細圓體" w:hAnsi="標楷體" w:hint="eastAsia"/>
        </w:rPr>
        <w:t>卓東樵</w:t>
      </w:r>
      <w:r w:rsidR="00715DA4" w:rsidRPr="00F14D67">
        <w:rPr>
          <w:rFonts w:ascii="華康細圓體" w:eastAsia="華康細圓體" w:hAnsi="標楷體" w:hint="eastAsia"/>
        </w:rPr>
        <w:t>社工、電話：</w:t>
      </w:r>
      <w:r w:rsidR="0081586A">
        <w:rPr>
          <w:rFonts w:ascii="華康細圓體" w:eastAsia="華康細圓體" w:hAnsi="標楷體" w:hint="eastAsia"/>
        </w:rPr>
        <w:t>302-5507#305</w:t>
      </w:r>
      <w:r w:rsidR="00715DA4" w:rsidRPr="00F14D67">
        <w:rPr>
          <w:rFonts w:ascii="華康細圓體" w:eastAsia="華康細圓體" w:hAnsi="標楷體" w:hint="eastAsia"/>
        </w:rPr>
        <w:t>、傳真：</w:t>
      </w:r>
      <w:r w:rsidR="0081586A">
        <w:rPr>
          <w:rFonts w:ascii="華康細圓體" w:eastAsia="華康細圓體" w:hAnsi="標楷體" w:hint="eastAsia"/>
        </w:rPr>
        <w:t>3</w:t>
      </w:r>
      <w:r w:rsidR="00C7783B">
        <w:rPr>
          <w:rFonts w:ascii="華康細圓體" w:eastAsia="華康細圓體" w:hAnsi="標楷體" w:hint="eastAsia"/>
        </w:rPr>
        <w:t>01-6871</w:t>
      </w:r>
      <w:r w:rsidR="00715DA4">
        <w:rPr>
          <w:rFonts w:ascii="華康細圓體" w:eastAsia="華康細圓體" w:hAnsi="標楷體" w:hint="eastAsia"/>
        </w:rPr>
        <w:t>；</w:t>
      </w:r>
    </w:p>
    <w:p w:rsidR="005726EB" w:rsidRDefault="0081586A" w:rsidP="0081586A">
      <w:pPr>
        <w:tabs>
          <w:tab w:val="left" w:pos="426"/>
        </w:tabs>
        <w:adjustRightInd w:val="0"/>
        <w:snapToGrid w:val="0"/>
        <w:spacing w:line="360" w:lineRule="exact"/>
        <w:ind w:left="482"/>
        <w:rPr>
          <w:rFonts w:ascii="華康細圓體" w:eastAsia="華康細圓體" w:hAnsi="標楷體" w:hint="eastAsia"/>
        </w:rPr>
      </w:pPr>
      <w:r>
        <w:rPr>
          <w:rFonts w:ascii="華康細圓體" w:eastAsia="華康細圓體" w:hAnsi="標楷體" w:hint="eastAsia"/>
        </w:rPr>
        <w:t>E-mail</w:t>
      </w:r>
      <w:r w:rsidR="00715DA4" w:rsidRPr="00F14D67">
        <w:rPr>
          <w:rFonts w:ascii="華康細圓體" w:eastAsia="華康細圓體" w:hAnsi="標楷體" w:hint="eastAsia"/>
        </w:rPr>
        <w:t>：</w:t>
      </w:r>
      <w:hyperlink r:id="rId10" w:history="1">
        <w:r w:rsidR="009266DB" w:rsidRPr="003B0595">
          <w:rPr>
            <w:rStyle w:val="a9"/>
            <w:rFonts w:ascii="華康細圓體" w:eastAsia="華康細圓體" w:hAnsi="標楷體" w:hint="eastAsia"/>
          </w:rPr>
          <w:t>cp.ty3025507@gmail.com</w:t>
        </w:r>
      </w:hyperlink>
    </w:p>
    <w:p w:rsidR="00486029" w:rsidRDefault="00486029" w:rsidP="0081586A">
      <w:pPr>
        <w:adjustRightInd w:val="0"/>
        <w:snapToGrid w:val="0"/>
        <w:rPr>
          <w:rFonts w:ascii="華康仿宋體W6(P)" w:eastAsia="華康仿宋體W6(P)" w:hAnsi="標楷體" w:cs="Arial" w:hint="eastAsia"/>
          <w:sz w:val="28"/>
          <w:szCs w:val="28"/>
        </w:rPr>
      </w:pPr>
    </w:p>
    <w:p w:rsidR="00AF3B3A" w:rsidRDefault="00D34391" w:rsidP="00AF3B3A">
      <w:pPr>
        <w:rPr>
          <w:rFonts w:ascii="華康細圓體(P)" w:eastAsia="華康細圓體(P)" w:hAnsi="標楷體" w:hint="eastAsia"/>
        </w:rPr>
      </w:pPr>
      <w:r w:rsidRPr="00F47473">
        <w:rPr>
          <w:rFonts w:ascii="標楷體" w:eastAsia="標楷體" w:hAnsi="標楷體" w:cs="Arial"/>
          <w:b/>
          <w:sz w:val="28"/>
          <w:szCs w:val="28"/>
        </w:rPr>
        <w:t xml:space="preserve"> </w:t>
      </w:r>
      <w:r w:rsidR="00AF3B3A">
        <w:rPr>
          <w:rFonts w:ascii="標楷體" w:eastAsia="標楷體" w:hAnsi="標楷體" w:cs="Arial" w:hint="eastAsia"/>
          <w:b/>
          <w:sz w:val="28"/>
          <w:szCs w:val="28"/>
        </w:rPr>
        <w:t xml:space="preserve">                        </w:t>
      </w:r>
      <w:r w:rsidR="00AF3B3A" w:rsidRPr="00037355">
        <w:rPr>
          <w:rFonts w:ascii="華康細圓體(P)" w:eastAsia="華康細圓體(P)" w:hAnsi="標楷體" w:hint="eastAsia"/>
        </w:rPr>
        <w:t>～詳情請參閱背面～</w:t>
      </w:r>
    </w:p>
    <w:p w:rsidR="0012401A" w:rsidRPr="00037355" w:rsidRDefault="0012401A" w:rsidP="00AF3B3A">
      <w:pPr>
        <w:rPr>
          <w:rFonts w:ascii="華康細圓體(P)" w:eastAsia="華康細圓體(P)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963"/>
        <w:gridCol w:w="3248"/>
        <w:gridCol w:w="1418"/>
        <w:gridCol w:w="2929"/>
      </w:tblGrid>
      <w:tr w:rsidR="00D45E11" w:rsidRPr="00314D44" w:rsidTr="00E55830">
        <w:trPr>
          <w:trHeight w:val="522"/>
        </w:trPr>
        <w:tc>
          <w:tcPr>
            <w:tcW w:w="9558" w:type="dxa"/>
            <w:gridSpan w:val="4"/>
            <w:shd w:val="clear" w:color="auto" w:fill="E6E6E6"/>
            <w:vAlign w:val="center"/>
          </w:tcPr>
          <w:p w:rsidR="00D45E11" w:rsidRPr="00952340" w:rsidRDefault="00D45E11" w:rsidP="007F6B0C">
            <w:pPr>
              <w:tabs>
                <w:tab w:val="left" w:pos="900"/>
              </w:tabs>
              <w:adjustRightInd w:val="0"/>
              <w:snapToGrid w:val="0"/>
              <w:ind w:firstLineChars="700" w:firstLine="1400"/>
              <w:rPr>
                <w:rFonts w:ascii="華康細圓體(P)" w:eastAsia="華康細圓體(P)" w:hAnsi="新細明體" w:cs="Arial" w:hint="eastAsia"/>
                <w:bCs/>
                <w:color w:val="000000"/>
                <w:sz w:val="28"/>
                <w:szCs w:val="28"/>
              </w:rPr>
            </w:pPr>
            <w:r w:rsidRPr="00314D44">
              <w:rPr>
                <w:rStyle w:val="apple-style-span"/>
                <w:rFonts w:ascii="新細明體" w:hAnsi="新細明體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952340">
              <w:rPr>
                <w:rStyle w:val="apple-style-span"/>
                <w:rFonts w:ascii="華康細圓體(P)" w:eastAsia="華康細圓體(P)" w:hAnsi="新細明體" w:cs="Arial" w:hint="eastAsia"/>
                <w:color w:val="000000"/>
                <w:sz w:val="28"/>
                <w:szCs w:val="28"/>
              </w:rPr>
              <w:t>桃園縣腦性麻痺協會～</w:t>
            </w:r>
            <w:r w:rsidRPr="00952340">
              <w:rPr>
                <w:rFonts w:ascii="華康細圓體(P)" w:eastAsia="華康細圓體(P)" w:hAnsi="新細明體" w:hint="eastAsia"/>
                <w:sz w:val="28"/>
                <w:szCs w:val="28"/>
              </w:rPr>
              <w:t>馬術騎乘報名表</w:t>
            </w:r>
            <w:r>
              <w:rPr>
                <w:rFonts w:ascii="華康細圓體(P)" w:eastAsia="華康細圓體(P)" w:hAnsi="新細明體" w:hint="eastAsia"/>
                <w:sz w:val="28"/>
                <w:szCs w:val="28"/>
              </w:rPr>
              <w:t>暨家長同意書</w:t>
            </w:r>
          </w:p>
        </w:tc>
      </w:tr>
      <w:tr w:rsidR="00D45E11" w:rsidRPr="00314D44" w:rsidTr="006D7E12">
        <w:trPr>
          <w:trHeight w:val="662"/>
        </w:trPr>
        <w:tc>
          <w:tcPr>
            <w:tcW w:w="1963" w:type="dxa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學員姓名</w:t>
            </w:r>
          </w:p>
        </w:tc>
        <w:tc>
          <w:tcPr>
            <w:tcW w:w="3248" w:type="dxa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年齡</w:t>
            </w:r>
          </w:p>
        </w:tc>
        <w:tc>
          <w:tcPr>
            <w:tcW w:w="2929" w:type="dxa"/>
            <w:shd w:val="clear" w:color="auto" w:fill="FFFFFF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</w:tr>
      <w:tr w:rsidR="00D45E11" w:rsidRPr="00314D44" w:rsidTr="006D7E12">
        <w:trPr>
          <w:trHeight w:val="662"/>
        </w:trPr>
        <w:tc>
          <w:tcPr>
            <w:tcW w:w="1963" w:type="dxa"/>
            <w:shd w:val="clear" w:color="auto" w:fill="FFFFFF"/>
            <w:vAlign w:val="center"/>
          </w:tcPr>
          <w:p w:rsidR="00D45E11" w:rsidRPr="00301AC8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301AC8">
              <w:rPr>
                <w:rFonts w:ascii="華康細圓體(P)" w:eastAsia="華康細圓體(P)" w:hAnsi="新細明體" w:cs="Arial" w:hint="eastAsia"/>
                <w:bCs/>
                <w:color w:val="000000"/>
              </w:rPr>
              <w:t>身份證字號</w:t>
            </w:r>
          </w:p>
        </w:tc>
        <w:tc>
          <w:tcPr>
            <w:tcW w:w="3248" w:type="dxa"/>
            <w:shd w:val="clear" w:color="auto" w:fill="FFFFFF"/>
            <w:vAlign w:val="center"/>
          </w:tcPr>
          <w:p w:rsidR="00D45E11" w:rsidRPr="00301AC8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45E11" w:rsidRPr="00301AC8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301AC8">
              <w:rPr>
                <w:rFonts w:ascii="華康細圓體(P)" w:eastAsia="華康細圓體(P)" w:hAnsi="新細明體" w:cs="Arial" w:hint="eastAsia"/>
                <w:bCs/>
                <w:color w:val="000000"/>
              </w:rPr>
              <w:t>出生年月日</w:t>
            </w:r>
          </w:p>
        </w:tc>
        <w:tc>
          <w:tcPr>
            <w:tcW w:w="2929" w:type="dxa"/>
            <w:shd w:val="clear" w:color="auto" w:fill="FFFFFF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</w:tr>
      <w:tr w:rsidR="00223BDB" w:rsidRPr="00314D44" w:rsidTr="007D5EDF">
        <w:trPr>
          <w:trHeight w:val="662"/>
        </w:trPr>
        <w:tc>
          <w:tcPr>
            <w:tcW w:w="1963" w:type="dxa"/>
            <w:shd w:val="clear" w:color="auto" w:fill="FFFFFF"/>
            <w:vAlign w:val="center"/>
          </w:tcPr>
          <w:p w:rsidR="00223BDB" w:rsidRPr="00952340" w:rsidRDefault="00223BDB" w:rsidP="009D1C5A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障礙類別</w:t>
            </w:r>
          </w:p>
        </w:tc>
        <w:tc>
          <w:tcPr>
            <w:tcW w:w="3248" w:type="dxa"/>
            <w:shd w:val="clear" w:color="auto" w:fill="FFFFFF"/>
            <w:vAlign w:val="center"/>
          </w:tcPr>
          <w:p w:rsidR="00223BDB" w:rsidRPr="00952340" w:rsidRDefault="00223BDB" w:rsidP="007D5EDF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both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23BDB" w:rsidRPr="00952340" w:rsidRDefault="00223BDB" w:rsidP="009D1C5A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障礙等級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223BDB" w:rsidRPr="00952340" w:rsidRDefault="00223BDB" w:rsidP="007D5EDF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both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</w:tr>
      <w:tr w:rsidR="006D7E12" w:rsidRPr="00314D44" w:rsidTr="006D7E12">
        <w:trPr>
          <w:trHeight w:val="662"/>
        </w:trPr>
        <w:tc>
          <w:tcPr>
            <w:tcW w:w="1963" w:type="dxa"/>
            <w:vMerge w:val="restart"/>
            <w:shd w:val="clear" w:color="auto" w:fill="FFFFFF"/>
            <w:vAlign w:val="center"/>
          </w:tcPr>
          <w:p w:rsidR="006D7E12" w:rsidRPr="00952340" w:rsidRDefault="006D7E12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>
              <w:rPr>
                <w:rFonts w:ascii="華康細圓體(P)" w:eastAsia="華康細圓體(P)" w:hAnsi="新細明體" w:cs="Arial" w:hint="eastAsia"/>
                <w:bCs/>
                <w:color w:val="000000"/>
              </w:rPr>
              <w:t>就學情況</w:t>
            </w:r>
          </w:p>
        </w:tc>
        <w:tc>
          <w:tcPr>
            <w:tcW w:w="7595" w:type="dxa"/>
            <w:gridSpan w:val="3"/>
            <w:shd w:val="clear" w:color="auto" w:fill="FFFFFF"/>
            <w:vAlign w:val="center"/>
          </w:tcPr>
          <w:p w:rsidR="006D7E12" w:rsidRPr="00952340" w:rsidRDefault="006D7E12" w:rsidP="00CE37DE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>
              <w:rPr>
                <w:rFonts w:ascii="華康細圓體(P)" w:eastAsia="華康細圓體(P)" w:hAnsi="新細明體" w:cs="Arial" w:hint="eastAsia"/>
                <w:bCs/>
                <w:color w:val="000000"/>
              </w:rPr>
              <w:t xml:space="preserve">□學校  □發展中心  □幼稚園  □其他_____________________ </w:t>
            </w:r>
          </w:p>
        </w:tc>
      </w:tr>
      <w:tr w:rsidR="006D7E12" w:rsidRPr="00314D44" w:rsidTr="006D7E12">
        <w:trPr>
          <w:trHeight w:val="662"/>
        </w:trPr>
        <w:tc>
          <w:tcPr>
            <w:tcW w:w="1963" w:type="dxa"/>
            <w:vMerge/>
            <w:shd w:val="clear" w:color="auto" w:fill="FFFFFF"/>
            <w:vAlign w:val="center"/>
          </w:tcPr>
          <w:p w:rsidR="006D7E12" w:rsidRPr="00952340" w:rsidRDefault="006D7E12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5" w:type="dxa"/>
            <w:gridSpan w:val="3"/>
            <w:shd w:val="clear" w:color="auto" w:fill="FFFFFF"/>
            <w:vAlign w:val="center"/>
          </w:tcPr>
          <w:p w:rsidR="006D7E12" w:rsidRPr="00B67DE5" w:rsidRDefault="006D7E12" w:rsidP="00B67DE5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both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>
              <w:rPr>
                <w:rFonts w:ascii="華康細圓體(P)" w:eastAsia="華康細圓體(P)" w:hAnsi="新細明體" w:cs="Arial" w:hint="eastAsia"/>
                <w:bCs/>
                <w:color w:val="000000"/>
              </w:rPr>
              <w:t>請詳述</w:t>
            </w:r>
            <w:r w:rsidRPr="00914535">
              <w:rPr>
                <w:rFonts w:ascii="華康細圓體(P)" w:eastAsia="華康細圓體(P)" w:hAnsi="新細明體" w:cs="Arial" w:hint="eastAsia"/>
                <w:bCs/>
                <w:color w:val="000000"/>
              </w:rPr>
              <w:t>學校名稱/班別/年級</w:t>
            </w:r>
            <w:r>
              <w:rPr>
                <w:rFonts w:ascii="華康細圓體(P)" w:eastAsia="華康細圓體(P)" w:hAnsi="新細明體" w:cs="Arial" w:hint="eastAsia"/>
                <w:bCs/>
                <w:color w:val="000000"/>
              </w:rPr>
              <w:t>：</w:t>
            </w:r>
          </w:p>
        </w:tc>
      </w:tr>
      <w:tr w:rsidR="00574058" w:rsidRPr="00314D44" w:rsidTr="006D7E12">
        <w:trPr>
          <w:trHeight w:val="662"/>
        </w:trPr>
        <w:tc>
          <w:tcPr>
            <w:tcW w:w="1963" w:type="dxa"/>
            <w:shd w:val="clear" w:color="auto" w:fill="FFFFFF"/>
            <w:vAlign w:val="center"/>
          </w:tcPr>
          <w:p w:rsidR="00574058" w:rsidRPr="00952340" w:rsidRDefault="00574058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華康細圓體(P)" w:eastAsia="華康細圓體(P)" w:hAnsi="新細明體" w:cs="Arial" w:hint="eastAsia"/>
                <w:bCs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3248" w:type="dxa"/>
            <w:shd w:val="clear" w:color="auto" w:fill="FFFFFF"/>
          </w:tcPr>
          <w:p w:rsidR="00574058" w:rsidRPr="00952340" w:rsidRDefault="00574058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574058" w:rsidRPr="00952340" w:rsidRDefault="00574058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>
              <w:rPr>
                <w:rFonts w:ascii="華康細圓體(P)" w:eastAsia="華康細圓體(P)" w:hAnsi="新細明體" w:cs="Arial" w:hint="eastAsia"/>
                <w:bCs/>
                <w:color w:val="000000"/>
              </w:rPr>
              <w:t>行動電話</w:t>
            </w:r>
          </w:p>
        </w:tc>
        <w:tc>
          <w:tcPr>
            <w:tcW w:w="2929" w:type="dxa"/>
            <w:shd w:val="clear" w:color="auto" w:fill="FFFFFF"/>
          </w:tcPr>
          <w:p w:rsidR="00574058" w:rsidRPr="00952340" w:rsidRDefault="00574058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</w:tr>
      <w:tr w:rsidR="00D45E11" w:rsidRPr="00314D44" w:rsidTr="006D7E12">
        <w:trPr>
          <w:trHeight w:val="662"/>
        </w:trPr>
        <w:tc>
          <w:tcPr>
            <w:tcW w:w="1963" w:type="dxa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聯絡地址</w:t>
            </w:r>
          </w:p>
        </w:tc>
        <w:tc>
          <w:tcPr>
            <w:tcW w:w="7595" w:type="dxa"/>
            <w:gridSpan w:val="3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</w:tr>
      <w:tr w:rsidR="00D45E11" w:rsidRPr="00314D44" w:rsidTr="006D7E12">
        <w:trPr>
          <w:trHeight w:val="662"/>
        </w:trPr>
        <w:tc>
          <w:tcPr>
            <w:tcW w:w="1963" w:type="dxa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E-Mail</w:t>
            </w:r>
          </w:p>
        </w:tc>
        <w:tc>
          <w:tcPr>
            <w:tcW w:w="7595" w:type="dxa"/>
            <w:gridSpan w:val="3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</w:tr>
      <w:tr w:rsidR="00D45E11" w:rsidRPr="00314D44" w:rsidTr="00301AC8">
        <w:trPr>
          <w:trHeight w:val="555"/>
        </w:trPr>
        <w:tc>
          <w:tcPr>
            <w:tcW w:w="1963" w:type="dxa"/>
            <w:shd w:val="clear" w:color="auto" w:fill="FFFFFF"/>
            <w:vAlign w:val="center"/>
          </w:tcPr>
          <w:p w:rsidR="00D45E11" w:rsidRPr="00952340" w:rsidRDefault="00737C0F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>
              <w:rPr>
                <w:rFonts w:ascii="華康細圓體(P)" w:eastAsia="華康細圓體(P)" w:hAnsi="新細明體" w:cs="Arial" w:hint="eastAsia"/>
                <w:bCs/>
                <w:color w:val="000000"/>
              </w:rPr>
              <w:t>家長</w:t>
            </w:r>
            <w:r w:rsidR="00D45E11"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姓名</w:t>
            </w:r>
          </w:p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(陪同上課家長)</w:t>
            </w:r>
          </w:p>
        </w:tc>
        <w:tc>
          <w:tcPr>
            <w:tcW w:w="3248" w:type="dxa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  <w:r w:rsidRPr="00952340">
              <w:rPr>
                <w:rFonts w:ascii="華康細圓體(P)" w:eastAsia="華康細圓體(P)" w:hAnsi="新細明體" w:cs="Arial" w:hint="eastAsia"/>
                <w:bCs/>
                <w:color w:val="000000"/>
              </w:rPr>
              <w:t>關係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D45E11" w:rsidRPr="00952340" w:rsidRDefault="00D45E11" w:rsidP="009B1414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華康細圓體(P)" w:eastAsia="華康細圓體(P)" w:hAnsi="新細明體" w:cs="Arial" w:hint="eastAsia"/>
                <w:bCs/>
                <w:color w:val="000000"/>
              </w:rPr>
            </w:pPr>
          </w:p>
        </w:tc>
      </w:tr>
      <w:tr w:rsidR="00D45E11" w:rsidRPr="00314D44" w:rsidTr="00E55830">
        <w:trPr>
          <w:trHeight w:val="3907"/>
        </w:trPr>
        <w:tc>
          <w:tcPr>
            <w:tcW w:w="9558" w:type="dxa"/>
            <w:gridSpan w:val="4"/>
            <w:shd w:val="clear" w:color="auto" w:fill="FFFFFF"/>
            <w:vAlign w:val="center"/>
          </w:tcPr>
          <w:p w:rsidR="00A743FA" w:rsidRDefault="00A743FA" w:rsidP="00A743FA">
            <w:pPr>
              <w:adjustRightInd w:val="0"/>
              <w:snapToGrid w:val="0"/>
              <w:spacing w:beforeLines="50" w:line="360" w:lineRule="auto"/>
              <w:jc w:val="both"/>
              <w:rPr>
                <w:rFonts w:ascii="華康細圓體(P)" w:eastAsia="華康細圓體(P)" w:hAnsi="新細明體" w:cs="Arial" w:hint="eastAsia"/>
                <w:b/>
                <w:spacing w:val="15"/>
                <w:u w:val="thick"/>
              </w:rPr>
            </w:pPr>
            <w:r w:rsidRPr="00952340">
              <w:rPr>
                <w:rFonts w:ascii="華康細圓體(P)" w:eastAsia="華康細圓體(P)" w:hAnsi="新細明體" w:cs="Arial" w:hint="eastAsia"/>
                <w:b/>
                <w:spacing w:val="15"/>
                <w:u w:val="thick"/>
              </w:rPr>
              <w:t>注意事項:</w:t>
            </w:r>
          </w:p>
          <w:p w:rsidR="00D45E11" w:rsidRPr="00CF381E" w:rsidRDefault="00D45E11" w:rsidP="00D223B5">
            <w:pPr>
              <w:adjustRightInd w:val="0"/>
              <w:snapToGrid w:val="0"/>
              <w:spacing w:line="480" w:lineRule="auto"/>
              <w:jc w:val="both"/>
              <w:rPr>
                <w:rFonts w:ascii="華康細圓體(P)" w:eastAsia="華康細圓體(P)" w:hAnsi="新細明體" w:hint="eastAsia"/>
              </w:rPr>
            </w:pPr>
            <w:r w:rsidRPr="00CF381E">
              <w:rPr>
                <w:rFonts w:ascii="華康細圓體(P)" w:eastAsia="華康細圓體(P)" w:hAnsi="新細明體" w:hint="eastAsia"/>
              </w:rPr>
              <w:t>1. 因課程規劃因素，需有一名家長全程陪同學員。</w:t>
            </w:r>
          </w:p>
          <w:p w:rsidR="00D45E11" w:rsidRPr="00CF381E" w:rsidRDefault="00D45E11" w:rsidP="00D223B5">
            <w:pPr>
              <w:tabs>
                <w:tab w:val="left" w:pos="900"/>
              </w:tabs>
              <w:adjustRightInd w:val="0"/>
              <w:snapToGrid w:val="0"/>
              <w:spacing w:line="480" w:lineRule="auto"/>
              <w:jc w:val="both"/>
              <w:rPr>
                <w:rFonts w:ascii="華康細圓體(P)" w:eastAsia="華康細圓體(P)" w:hAnsi="新細明體" w:hint="eastAsia"/>
              </w:rPr>
            </w:pPr>
            <w:r w:rsidRPr="00CF381E">
              <w:rPr>
                <w:rFonts w:ascii="華康細圓體(P)" w:eastAsia="華康細圓體(P)" w:hAnsi="新細明體" w:hint="eastAsia"/>
                <w:color w:val="000000"/>
              </w:rPr>
              <w:t xml:space="preserve">2. </w:t>
            </w:r>
            <w:r w:rsidRPr="00CF381E">
              <w:rPr>
                <w:rFonts w:ascii="華康細圓體(P)" w:eastAsia="華康細圓體(P)" w:hAnsi="新細明體" w:hint="eastAsia"/>
              </w:rPr>
              <w:t>報名後還需經過初期評估資格，通過者方可參與。</w:t>
            </w:r>
          </w:p>
          <w:p w:rsidR="00D45E11" w:rsidRPr="00CF381E" w:rsidRDefault="00D45E11" w:rsidP="00D223B5">
            <w:pPr>
              <w:tabs>
                <w:tab w:val="left" w:pos="900"/>
              </w:tabs>
              <w:adjustRightInd w:val="0"/>
              <w:snapToGrid w:val="0"/>
              <w:spacing w:line="480" w:lineRule="auto"/>
              <w:jc w:val="both"/>
              <w:rPr>
                <w:rFonts w:ascii="華康細圓體(P)" w:eastAsia="華康細圓體(P)" w:hAnsi="新細明體" w:hint="eastAsia"/>
              </w:rPr>
            </w:pPr>
            <w:r w:rsidRPr="00CF381E">
              <w:rPr>
                <w:rFonts w:ascii="華康細圓體(P)" w:eastAsia="華康細圓體(P)" w:hAnsi="新細明體" w:hint="eastAsia"/>
              </w:rPr>
              <w:t>3. 因報名人數關係及如遇不可測之天災及，本會保有調整課程時間之權利。</w:t>
            </w:r>
          </w:p>
          <w:p w:rsidR="00D45E11" w:rsidRDefault="00D45E11" w:rsidP="00D223B5">
            <w:pPr>
              <w:tabs>
                <w:tab w:val="left" w:pos="426"/>
                <w:tab w:val="left" w:pos="9282"/>
              </w:tabs>
              <w:adjustRightInd w:val="0"/>
              <w:snapToGrid w:val="0"/>
              <w:spacing w:line="480" w:lineRule="auto"/>
              <w:ind w:right="-136"/>
              <w:rPr>
                <w:rFonts w:ascii="華康細圓體(P)" w:eastAsia="華康細圓體(P)" w:hAnsi="標楷體" w:hint="eastAsia"/>
              </w:rPr>
            </w:pPr>
            <w:r w:rsidRPr="00CF381E">
              <w:rPr>
                <w:rFonts w:ascii="華康細圓體(P)" w:eastAsia="華康細圓體(P)" w:hAnsi="新細明體" w:hint="eastAsia"/>
                <w:color w:val="000000"/>
              </w:rPr>
              <w:t xml:space="preserve">4. </w:t>
            </w:r>
            <w:r w:rsidRPr="00CF381E">
              <w:rPr>
                <w:rFonts w:ascii="華康細圓體(P)" w:eastAsia="華康細圓體(P)" w:hAnsi="標楷體" w:hint="eastAsia"/>
              </w:rPr>
              <w:t>本人同意若未按照規定請假缺席或遲到、早退兩次以上，則視同放棄上課資格，</w:t>
            </w:r>
            <w:r>
              <w:rPr>
                <w:rFonts w:ascii="華康細圓體(P)" w:eastAsia="華康細圓體(P)" w:hAnsi="標楷體" w:hint="eastAsia"/>
              </w:rPr>
              <w:t>本</w:t>
            </w:r>
            <w:r w:rsidRPr="00CF381E">
              <w:rPr>
                <w:rFonts w:ascii="華康細圓體(P)" w:eastAsia="華康細圓體(P)" w:hAnsi="標楷體" w:hint="eastAsia"/>
              </w:rPr>
              <w:t>會</w:t>
            </w:r>
          </w:p>
          <w:p w:rsidR="00D45E11" w:rsidRPr="00CF381E" w:rsidRDefault="00D45E11" w:rsidP="00D223B5">
            <w:pPr>
              <w:tabs>
                <w:tab w:val="left" w:pos="426"/>
                <w:tab w:val="left" w:pos="9282"/>
              </w:tabs>
              <w:adjustRightInd w:val="0"/>
              <w:snapToGrid w:val="0"/>
              <w:spacing w:line="480" w:lineRule="auto"/>
              <w:ind w:right="-136"/>
              <w:rPr>
                <w:rFonts w:ascii="華康細圓體(P)" w:eastAsia="華康細圓體(P)" w:hAnsi="標楷體" w:hint="eastAsia"/>
              </w:rPr>
            </w:pPr>
            <w:r>
              <w:rPr>
                <w:rFonts w:ascii="華康細圓體(P)" w:eastAsia="華康細圓體(P)" w:hAnsi="標楷體" w:hint="eastAsia"/>
              </w:rPr>
              <w:t xml:space="preserve">  </w:t>
            </w:r>
            <w:r w:rsidR="00574058">
              <w:rPr>
                <w:rFonts w:ascii="華康細圓體(P)" w:eastAsia="華康細圓體(P)" w:hAnsi="標楷體" w:hint="eastAsia"/>
              </w:rPr>
              <w:t xml:space="preserve"> </w:t>
            </w:r>
            <w:r w:rsidRPr="00CF381E">
              <w:rPr>
                <w:rFonts w:ascii="華康細圓體(P)" w:eastAsia="華康細圓體(P)" w:hAnsi="標楷體" w:hint="eastAsia"/>
              </w:rPr>
              <w:t>將安排候補學童參與後續課程，保證金亦不退還。</w:t>
            </w:r>
          </w:p>
          <w:p w:rsidR="00223BDB" w:rsidRDefault="00D45E11" w:rsidP="00D223B5">
            <w:pPr>
              <w:tabs>
                <w:tab w:val="left" w:pos="600"/>
              </w:tabs>
              <w:snapToGrid w:val="0"/>
              <w:spacing w:line="480" w:lineRule="auto"/>
              <w:rPr>
                <w:rFonts w:ascii="華康細圓體(P)" w:eastAsia="華康細圓體(P)" w:hAnsi="標楷體" w:hint="eastAsia"/>
              </w:rPr>
            </w:pPr>
            <w:r>
              <w:rPr>
                <w:rFonts w:ascii="華康細圓體(P)" w:eastAsia="華康細圓體(P)" w:hint="eastAsia"/>
              </w:rPr>
              <w:t xml:space="preserve">5. </w:t>
            </w:r>
            <w:r w:rsidRPr="00CF381E">
              <w:rPr>
                <w:rFonts w:ascii="華康細圓體(P)" w:eastAsia="華康細圓體(P)" w:hint="eastAsia"/>
              </w:rPr>
              <w:t>敬請貴家長同意</w:t>
            </w:r>
            <w:r w:rsidR="00223BDB">
              <w:rPr>
                <w:rFonts w:ascii="華康細圓體(P)" w:eastAsia="華康細圓體(P)" w:hint="eastAsia"/>
              </w:rPr>
              <w:t>，</w:t>
            </w:r>
            <w:r w:rsidR="00574058">
              <w:rPr>
                <w:rFonts w:ascii="華康細圓體(P)" w:eastAsia="華康細圓體(P)" w:hint="eastAsia"/>
              </w:rPr>
              <w:t>本</w:t>
            </w:r>
            <w:r w:rsidRPr="00CF381E">
              <w:rPr>
                <w:rFonts w:ascii="華康細圓體(P)" w:eastAsia="華康細圓體(P)" w:hint="eastAsia"/>
              </w:rPr>
              <w:t>會於非營利範圍內拍攝</w:t>
            </w:r>
            <w:r w:rsidRPr="000D35E2">
              <w:rPr>
                <w:rFonts w:ascii="華康細圓體(P)" w:eastAsia="華康細圓體(P)" w:hAnsi="標楷體" w:hint="eastAsia"/>
              </w:rPr>
              <w:t>「</w:t>
            </w:r>
            <w:r w:rsidRPr="000D35E2">
              <w:rPr>
                <w:rStyle w:val="apple-style-span"/>
                <w:rFonts w:ascii="華康細圓體(P)" w:eastAsia="華康細圓體(P)" w:hAnsi="標楷體" w:hint="eastAsia"/>
                <w:color w:val="000000"/>
                <w:shd w:val="clear" w:color="auto" w:fill="FFFFFF"/>
              </w:rPr>
              <w:t>馬術騎乘</w:t>
            </w:r>
            <w:r w:rsidR="00574058" w:rsidRPr="000D35E2">
              <w:rPr>
                <w:rStyle w:val="apple-style-span"/>
                <w:rFonts w:ascii="華康細圓體(P)" w:eastAsia="華康細圓體(P)" w:hAnsi="標楷體" w:hint="eastAsia"/>
                <w:color w:val="000000"/>
                <w:shd w:val="clear" w:color="auto" w:fill="FFFFFF"/>
              </w:rPr>
              <w:t>活動</w:t>
            </w:r>
            <w:r w:rsidR="00574058" w:rsidRPr="000D35E2">
              <w:rPr>
                <w:rFonts w:ascii="華康細圓體(P)" w:eastAsia="華康細圓體(P)" w:hAnsi="標楷體" w:hint="eastAsia"/>
              </w:rPr>
              <w:t>」</w:t>
            </w:r>
            <w:r w:rsidR="00574058" w:rsidRPr="00CF381E">
              <w:rPr>
                <w:rFonts w:ascii="華康細圓體(P)" w:eastAsia="華康細圓體(P)" w:hAnsi="標楷體" w:hint="eastAsia"/>
              </w:rPr>
              <w:t>之記錄、影像</w:t>
            </w:r>
            <w:r w:rsidR="003F3C66" w:rsidRPr="00CF381E">
              <w:rPr>
                <w:rFonts w:ascii="華康細圓體(P)" w:eastAsia="華康細圓體(P)" w:hAnsi="標楷體" w:hint="eastAsia"/>
              </w:rPr>
              <w:t>等,其所有</w:t>
            </w:r>
            <w:r w:rsidR="00223BDB">
              <w:rPr>
                <w:rFonts w:ascii="華康細圓體(P)" w:eastAsia="華康細圓體(P)" w:hAnsi="標楷體" w:hint="eastAsia"/>
              </w:rPr>
              <w:t xml:space="preserve"> </w:t>
            </w:r>
          </w:p>
          <w:p w:rsidR="00223BDB" w:rsidRDefault="00223BDB" w:rsidP="00D223B5">
            <w:pPr>
              <w:tabs>
                <w:tab w:val="left" w:pos="600"/>
              </w:tabs>
              <w:snapToGrid w:val="0"/>
              <w:spacing w:line="480" w:lineRule="auto"/>
              <w:rPr>
                <w:rFonts w:ascii="華康細圓體(P)" w:eastAsia="華康細圓體(P)" w:hAnsi="標楷體" w:hint="eastAsia"/>
              </w:rPr>
            </w:pPr>
            <w:r>
              <w:rPr>
                <w:rFonts w:ascii="華康細圓體(P)" w:eastAsia="華康細圓體(P)" w:hAnsi="標楷體" w:hint="eastAsia"/>
              </w:rPr>
              <w:t xml:space="preserve">  </w:t>
            </w:r>
            <w:r w:rsidR="003F3C66" w:rsidRPr="00CF381E">
              <w:rPr>
                <w:rFonts w:ascii="華康細圓體(P)" w:eastAsia="華康細圓體(P)" w:hAnsi="標楷體" w:hint="eastAsia"/>
              </w:rPr>
              <w:t>肖</w:t>
            </w:r>
            <w:r w:rsidRPr="00CF381E">
              <w:rPr>
                <w:rFonts w:ascii="華康細圓體(P)" w:eastAsia="華康細圓體(P)" w:hAnsi="標楷體" w:hint="eastAsia"/>
              </w:rPr>
              <w:t>像權歸屬於本協會</w:t>
            </w:r>
            <w:r>
              <w:rPr>
                <w:rFonts w:ascii="華康細圓體(P)" w:eastAsia="華康細圓體(P)" w:hAnsi="標楷體" w:hint="eastAsia"/>
              </w:rPr>
              <w:t>,</w:t>
            </w:r>
            <w:r w:rsidRPr="00CF381E">
              <w:rPr>
                <w:rFonts w:ascii="華康細圓體(P)" w:eastAsia="華康細圓體(P)" w:hAnsi="標楷體" w:hint="eastAsia"/>
              </w:rPr>
              <w:t>同意在保護學員及</w:t>
            </w:r>
            <w:r>
              <w:rPr>
                <w:rFonts w:ascii="華康細圓體(P)" w:eastAsia="華康細圓體(P)" w:hAnsi="標楷體" w:hint="eastAsia"/>
              </w:rPr>
              <w:t>家人隱私下,發表</w:t>
            </w:r>
            <w:r w:rsidRPr="00CF381E">
              <w:rPr>
                <w:rFonts w:ascii="華康細圓體(P)" w:eastAsia="華康細圓體(P)" w:hAnsi="標楷體" w:hint="eastAsia"/>
              </w:rPr>
              <w:t>本記錄之成果,本</w:t>
            </w:r>
            <w:r>
              <w:rPr>
                <w:rFonts w:ascii="華康細圓體(P)" w:eastAsia="華康細圓體(P)" w:hAnsi="標楷體" w:hint="eastAsia"/>
              </w:rPr>
              <w:t>會</w:t>
            </w:r>
            <w:r w:rsidRPr="00CF381E">
              <w:rPr>
                <w:rFonts w:ascii="華康細圓體(P)" w:eastAsia="華康細圓體(P)" w:hAnsi="標楷體" w:hint="eastAsia"/>
              </w:rPr>
              <w:t>並無償於非</w:t>
            </w:r>
            <w:r>
              <w:rPr>
                <w:rFonts w:ascii="華康細圓體(P)" w:eastAsia="華康細圓體(P)" w:hAnsi="標楷體" w:hint="eastAsia"/>
              </w:rPr>
              <w:t xml:space="preserve"> </w:t>
            </w:r>
          </w:p>
          <w:p w:rsidR="00223BDB" w:rsidRDefault="00223BDB" w:rsidP="00D223B5">
            <w:pPr>
              <w:tabs>
                <w:tab w:val="left" w:pos="600"/>
              </w:tabs>
              <w:snapToGrid w:val="0"/>
              <w:spacing w:line="480" w:lineRule="auto"/>
              <w:rPr>
                <w:rFonts w:ascii="華康細圓體(P)" w:eastAsia="華康細圓體(P)" w:hAnsi="標楷體" w:hint="eastAsia"/>
              </w:rPr>
            </w:pPr>
            <w:r>
              <w:rPr>
                <w:rFonts w:ascii="華康細圓體(P)" w:eastAsia="華康細圓體(P)" w:hAnsi="標楷體" w:hint="eastAsia"/>
              </w:rPr>
              <w:t xml:space="preserve">  </w:t>
            </w:r>
            <w:r w:rsidRPr="00CF381E">
              <w:rPr>
                <w:rFonts w:ascii="華康細圓體(P)" w:eastAsia="華康細圓體(P)" w:hAnsi="標楷體" w:hint="eastAsia"/>
              </w:rPr>
              <w:t>營利範圍內使</w:t>
            </w:r>
            <w:r>
              <w:rPr>
                <w:rFonts w:ascii="華康細圓體(P)" w:eastAsia="華康細圓體(P)" w:hAnsi="標楷體" w:hint="eastAsia"/>
              </w:rPr>
              <w:t>用</w:t>
            </w:r>
            <w:r w:rsidRPr="00CF381E">
              <w:rPr>
                <w:rFonts w:ascii="華康細圓體(P)" w:eastAsia="華康細圓體(P)" w:hAnsi="標楷體" w:hint="eastAsia"/>
              </w:rPr>
              <w:t>。</w:t>
            </w:r>
          </w:p>
          <w:p w:rsidR="00D45E11" w:rsidRDefault="003F3C66" w:rsidP="00D223B5">
            <w:pPr>
              <w:tabs>
                <w:tab w:val="left" w:pos="600"/>
              </w:tabs>
              <w:snapToGrid w:val="0"/>
              <w:spacing w:line="480" w:lineRule="auto"/>
              <w:rPr>
                <w:rFonts w:ascii="華康細圓體(P)" w:eastAsia="華康細圓體(P)" w:hAnsi="標楷體" w:hint="eastAsia"/>
              </w:rPr>
            </w:pPr>
            <w:r>
              <w:rPr>
                <w:rFonts w:ascii="華康細圓體(P)" w:eastAsia="華康細圓體(P)" w:hAnsi="標楷體" w:hint="eastAsia"/>
              </w:rPr>
              <w:t xml:space="preserve">    </w:t>
            </w:r>
            <w:r w:rsidR="00574058">
              <w:rPr>
                <w:rFonts w:ascii="華康細圓體(P)" w:eastAsia="華康細圓體(P)" w:hAnsi="標楷體" w:hint="eastAsia"/>
              </w:rPr>
              <w:t xml:space="preserve"> </w:t>
            </w:r>
          </w:p>
          <w:p w:rsidR="00D45E11" w:rsidRPr="00CF381E" w:rsidRDefault="00D45E11" w:rsidP="009B1414">
            <w:pPr>
              <w:tabs>
                <w:tab w:val="left" w:pos="426"/>
              </w:tabs>
              <w:adjustRightInd w:val="0"/>
              <w:snapToGrid w:val="0"/>
              <w:ind w:right="1134"/>
              <w:rPr>
                <w:rFonts w:ascii="華康細圓體(P)" w:eastAsia="華康細圓體(P)" w:hAnsi="標楷體" w:hint="eastAsia"/>
              </w:rPr>
            </w:pPr>
            <w:r w:rsidRPr="00CF381E">
              <w:rPr>
                <w:rFonts w:ascii="華康細圓體(P)" w:eastAsia="華康細圓體(P)" w:hint="eastAsia"/>
              </w:rPr>
              <w:t xml:space="preserve">                             </w:t>
            </w:r>
          </w:p>
          <w:p w:rsidR="00D45E11" w:rsidRPr="00574058" w:rsidRDefault="00D45E11" w:rsidP="009B1414">
            <w:pPr>
              <w:spacing w:line="400" w:lineRule="exact"/>
              <w:jc w:val="both"/>
              <w:rPr>
                <w:rFonts w:ascii="華康仿宋體W6(P)" w:eastAsia="華康仿宋體W6(P)" w:hAnsi="新細明體" w:hint="eastAsia"/>
                <w:color w:val="000000"/>
              </w:rPr>
            </w:pPr>
            <w:r w:rsidRPr="00CF381E">
              <w:rPr>
                <w:rFonts w:ascii="華康細圓體(P)" w:eastAsia="華康細圓體(P)" w:hAnsi="標楷體" w:hint="eastAsia"/>
              </w:rPr>
              <w:t xml:space="preserve">           </w:t>
            </w:r>
            <w:r w:rsidR="00E55830">
              <w:rPr>
                <w:rFonts w:ascii="華康細圓體(P)" w:eastAsia="華康細圓體(P)" w:hAnsi="標楷體" w:hint="eastAsia"/>
              </w:rPr>
              <w:t xml:space="preserve">           </w:t>
            </w:r>
            <w:r w:rsidRPr="00574058">
              <w:rPr>
                <w:rFonts w:ascii="華康細圓體" w:eastAsia="華康細圓體" w:hint="eastAsia"/>
              </w:rPr>
              <w:t>家長簽名：</w:t>
            </w:r>
            <w:r w:rsidR="00E55830">
              <w:rPr>
                <w:rFonts w:ascii="華康細圓體" w:eastAsia="華康細圓體" w:hint="eastAsia"/>
              </w:rPr>
              <w:t xml:space="preserve">   </w:t>
            </w:r>
            <w:r w:rsidR="00D223B5">
              <w:rPr>
                <w:rFonts w:ascii="華康細圓體" w:eastAsia="華康細圓體" w:hint="eastAsia"/>
              </w:rPr>
              <w:t xml:space="preserve">  </w:t>
            </w:r>
            <w:r w:rsidR="00E55830">
              <w:rPr>
                <w:rFonts w:ascii="華康細圓體" w:eastAsia="華康細圓體" w:hint="eastAsia"/>
              </w:rPr>
              <w:t xml:space="preserve">            </w:t>
            </w:r>
            <w:r w:rsidRPr="00574058">
              <w:rPr>
                <w:rFonts w:ascii="華康細圓體" w:eastAsia="華康細圓體" w:hint="eastAsia"/>
              </w:rPr>
              <w:t>緊急聯絡電話：</w:t>
            </w:r>
          </w:p>
          <w:p w:rsidR="00D223B5" w:rsidRPr="00952340" w:rsidRDefault="00D45E11" w:rsidP="0031638A">
            <w:pPr>
              <w:tabs>
                <w:tab w:val="left" w:pos="900"/>
              </w:tabs>
              <w:adjustRightInd w:val="0"/>
              <w:snapToGrid w:val="0"/>
              <w:spacing w:line="360" w:lineRule="auto"/>
              <w:jc w:val="both"/>
              <w:rPr>
                <w:rFonts w:ascii="華康仿宋體W6(P)" w:eastAsia="華康仿宋體W6(P)" w:hAnsi="新細明體" w:hint="eastAsia"/>
                <w:color w:val="000000"/>
                <w:sz w:val="18"/>
                <w:szCs w:val="18"/>
              </w:rPr>
            </w:pPr>
            <w:r w:rsidRPr="00CF381E">
              <w:rPr>
                <w:rFonts w:ascii="華康細圓體(P)" w:eastAsia="華康細圓體(P)" w:hAnsi="標楷體" w:hint="eastAsia"/>
              </w:rPr>
              <w:t xml:space="preserve">   </w:t>
            </w:r>
            <w:r w:rsidR="000D35E2">
              <w:rPr>
                <w:rFonts w:ascii="華康細圓體(P)" w:eastAsia="華康細圓體(P)" w:hAnsi="標楷體" w:hint="eastAsia"/>
              </w:rPr>
              <w:t xml:space="preserve"> </w:t>
            </w:r>
          </w:p>
        </w:tc>
      </w:tr>
    </w:tbl>
    <w:p w:rsidR="00D34391" w:rsidRDefault="00D34391" w:rsidP="00E55830">
      <w:pPr>
        <w:tabs>
          <w:tab w:val="left" w:pos="1395"/>
        </w:tabs>
        <w:spacing w:line="500" w:lineRule="exact"/>
        <w:ind w:right="200"/>
        <w:jc w:val="both"/>
        <w:rPr>
          <w:rFonts w:ascii="華康細圓體(P)" w:eastAsia="華康細圓體(P)" w:hAnsi="標楷體" w:hint="eastAsia"/>
          <w:b/>
          <w:sz w:val="28"/>
          <w:szCs w:val="28"/>
        </w:rPr>
      </w:pPr>
    </w:p>
    <w:sectPr w:rsidR="00D34391" w:rsidSect="00173C5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0B" w:rsidRDefault="00313D0B" w:rsidP="00D419F2">
      <w:r>
        <w:separator/>
      </w:r>
    </w:p>
  </w:endnote>
  <w:endnote w:type="continuationSeparator" w:id="1">
    <w:p w:rsidR="00313D0B" w:rsidRDefault="00313D0B" w:rsidP="00D41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0B" w:rsidRDefault="00313D0B" w:rsidP="00D419F2">
      <w:r>
        <w:separator/>
      </w:r>
    </w:p>
  </w:footnote>
  <w:footnote w:type="continuationSeparator" w:id="1">
    <w:p w:rsidR="00313D0B" w:rsidRDefault="00313D0B" w:rsidP="00D41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F0"/>
      </v:shape>
    </w:pict>
  </w:numPicBullet>
  <w:numPicBullet w:numPicBulletId="1">
    <w:pict>
      <v:shape id="_x0000_i1028" type="#_x0000_t75" style="width:11.25pt;height:9.75pt" o:bullet="t">
        <v:imagedata r:id="rId2" o:title="BD21295_"/>
      </v:shape>
    </w:pict>
  </w:numPicBullet>
  <w:abstractNum w:abstractNumId="0">
    <w:nsid w:val="007F3950"/>
    <w:multiLevelType w:val="hybridMultilevel"/>
    <w:tmpl w:val="3E940D5C"/>
    <w:lvl w:ilvl="0" w:tplc="0409000B">
      <w:start w:val="1"/>
      <w:numFmt w:val="bullet"/>
      <w:lvlText w:val="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34D16"/>
    <w:multiLevelType w:val="hybridMultilevel"/>
    <w:tmpl w:val="A61C0D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8C74A578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細圓體(P)" w:eastAsia="華康細圓體(P)" w:hAnsi="新細明體" w:cs="Arial" w:hint="eastAsia"/>
        <w:sz w:val="36"/>
        <w:szCs w:val="3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862B5C"/>
    <w:multiLevelType w:val="hybridMultilevel"/>
    <w:tmpl w:val="B3E02952"/>
    <w:lvl w:ilvl="0" w:tplc="133C4F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仿宋體W6(P)" w:eastAsia="華康仿宋體W6(P)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F397C8F"/>
    <w:multiLevelType w:val="multilevel"/>
    <w:tmpl w:val="3E940D5C"/>
    <w:lvl w:ilvl="0">
      <w:start w:val="1"/>
      <w:numFmt w:val="bullet"/>
      <w:lvlText w:val="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C701097"/>
    <w:multiLevelType w:val="multilevel"/>
    <w:tmpl w:val="E80CAE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23A27D0"/>
    <w:multiLevelType w:val="multilevel"/>
    <w:tmpl w:val="3E940D5C"/>
    <w:lvl w:ilvl="0">
      <w:start w:val="1"/>
      <w:numFmt w:val="bullet"/>
      <w:lvlText w:val=""/>
      <w:lvlJc w:val="left"/>
      <w:pPr>
        <w:tabs>
          <w:tab w:val="num" w:pos="622"/>
        </w:tabs>
        <w:ind w:left="62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3476DE3"/>
    <w:multiLevelType w:val="hybridMultilevel"/>
    <w:tmpl w:val="EE0621F8"/>
    <w:lvl w:ilvl="0" w:tplc="2F24DF8E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5E96582"/>
    <w:multiLevelType w:val="hybridMultilevel"/>
    <w:tmpl w:val="9A948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DAC2AAB"/>
    <w:multiLevelType w:val="hybridMultilevel"/>
    <w:tmpl w:val="1584D5D4"/>
    <w:lvl w:ilvl="0" w:tplc="2F24DF8E">
      <w:start w:val="1"/>
      <w:numFmt w:val="bullet"/>
      <w:lvlText w:val=""/>
      <w:lvlPicBulletId w:val="1"/>
      <w:lvlJc w:val="left"/>
      <w:pPr>
        <w:tabs>
          <w:tab w:val="num" w:pos="622"/>
        </w:tabs>
        <w:ind w:left="62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F47461C"/>
    <w:multiLevelType w:val="multilevel"/>
    <w:tmpl w:val="E80CAE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64F0476"/>
    <w:multiLevelType w:val="multilevel"/>
    <w:tmpl w:val="9A94886E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1DB0300"/>
    <w:multiLevelType w:val="hybridMultilevel"/>
    <w:tmpl w:val="6A86289C"/>
    <w:lvl w:ilvl="0" w:tplc="2F24DF8E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2344CF7"/>
    <w:multiLevelType w:val="multilevel"/>
    <w:tmpl w:val="E80CAE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66B0AEB"/>
    <w:multiLevelType w:val="multilevel"/>
    <w:tmpl w:val="9A94886E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F701000"/>
    <w:multiLevelType w:val="hybridMultilevel"/>
    <w:tmpl w:val="2218693E"/>
    <w:lvl w:ilvl="0" w:tplc="2F24DF8E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0B54B2F"/>
    <w:multiLevelType w:val="hybridMultilevel"/>
    <w:tmpl w:val="8688ACE2"/>
    <w:lvl w:ilvl="0" w:tplc="2F24DF8E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2E40821"/>
    <w:multiLevelType w:val="hybridMultilevel"/>
    <w:tmpl w:val="3E0CA7F8"/>
    <w:lvl w:ilvl="0" w:tplc="2F24DF8E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9D445C0"/>
    <w:multiLevelType w:val="hybridMultilevel"/>
    <w:tmpl w:val="6C5430D8"/>
    <w:lvl w:ilvl="0" w:tplc="42CA9BDA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華康細圓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B253F9C"/>
    <w:multiLevelType w:val="hybridMultilevel"/>
    <w:tmpl w:val="E80CAE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70814772"/>
    <w:multiLevelType w:val="hybridMultilevel"/>
    <w:tmpl w:val="E1E6C2E4"/>
    <w:lvl w:ilvl="0" w:tplc="2F24DF8E">
      <w:start w:val="1"/>
      <w:numFmt w:val="bullet"/>
      <w:lvlText w:val=""/>
      <w:lvlPicBulletId w:val="1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1E658B0"/>
    <w:multiLevelType w:val="hybridMultilevel"/>
    <w:tmpl w:val="459CEA4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84A0CCA"/>
    <w:multiLevelType w:val="hybridMultilevel"/>
    <w:tmpl w:val="A864AE2E"/>
    <w:lvl w:ilvl="0" w:tplc="567433F4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9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21"/>
  </w:num>
  <w:num w:numId="13">
    <w:abstractNumId w:val="18"/>
  </w:num>
  <w:num w:numId="14">
    <w:abstractNumId w:val="17"/>
  </w:num>
  <w:num w:numId="15">
    <w:abstractNumId w:val="9"/>
  </w:num>
  <w:num w:numId="16">
    <w:abstractNumId w:val="11"/>
  </w:num>
  <w:num w:numId="17">
    <w:abstractNumId w:val="12"/>
  </w:num>
  <w:num w:numId="18">
    <w:abstractNumId w:val="15"/>
  </w:num>
  <w:num w:numId="19">
    <w:abstractNumId w:val="4"/>
  </w:num>
  <w:num w:numId="20">
    <w:abstractNumId w:val="6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1C2"/>
    <w:rsid w:val="00037355"/>
    <w:rsid w:val="00091B6B"/>
    <w:rsid w:val="000B410F"/>
    <w:rsid w:val="000D2986"/>
    <w:rsid w:val="000D35E2"/>
    <w:rsid w:val="000E22C1"/>
    <w:rsid w:val="000F480E"/>
    <w:rsid w:val="000F4D21"/>
    <w:rsid w:val="00100514"/>
    <w:rsid w:val="00117152"/>
    <w:rsid w:val="001238B1"/>
    <w:rsid w:val="0012401A"/>
    <w:rsid w:val="00147877"/>
    <w:rsid w:val="001670E0"/>
    <w:rsid w:val="00173C56"/>
    <w:rsid w:val="001802F5"/>
    <w:rsid w:val="0018536E"/>
    <w:rsid w:val="001E3C16"/>
    <w:rsid w:val="001F3809"/>
    <w:rsid w:val="00211AF3"/>
    <w:rsid w:val="00217F32"/>
    <w:rsid w:val="00223BDB"/>
    <w:rsid w:val="00244078"/>
    <w:rsid w:val="00264370"/>
    <w:rsid w:val="00282EFC"/>
    <w:rsid w:val="002A5E06"/>
    <w:rsid w:val="002D687E"/>
    <w:rsid w:val="002E6DD2"/>
    <w:rsid w:val="00301AC8"/>
    <w:rsid w:val="0030224E"/>
    <w:rsid w:val="00304CB0"/>
    <w:rsid w:val="00307018"/>
    <w:rsid w:val="00313D0B"/>
    <w:rsid w:val="0031638A"/>
    <w:rsid w:val="003233FE"/>
    <w:rsid w:val="0035435D"/>
    <w:rsid w:val="0035648D"/>
    <w:rsid w:val="003C591A"/>
    <w:rsid w:val="003F3C66"/>
    <w:rsid w:val="003F5951"/>
    <w:rsid w:val="004052EE"/>
    <w:rsid w:val="0041789B"/>
    <w:rsid w:val="00424EA0"/>
    <w:rsid w:val="0045672C"/>
    <w:rsid w:val="00486029"/>
    <w:rsid w:val="004D310A"/>
    <w:rsid w:val="004F1388"/>
    <w:rsid w:val="005101C2"/>
    <w:rsid w:val="00527D51"/>
    <w:rsid w:val="005726EB"/>
    <w:rsid w:val="00574058"/>
    <w:rsid w:val="00577BD8"/>
    <w:rsid w:val="00594924"/>
    <w:rsid w:val="0061013E"/>
    <w:rsid w:val="006D7E12"/>
    <w:rsid w:val="006E3DEC"/>
    <w:rsid w:val="006F2AE5"/>
    <w:rsid w:val="00700811"/>
    <w:rsid w:val="00706A87"/>
    <w:rsid w:val="00715DA4"/>
    <w:rsid w:val="00737C0F"/>
    <w:rsid w:val="00745179"/>
    <w:rsid w:val="00754258"/>
    <w:rsid w:val="007A03FC"/>
    <w:rsid w:val="007A0681"/>
    <w:rsid w:val="007A52C8"/>
    <w:rsid w:val="007B06D5"/>
    <w:rsid w:val="007D5EDF"/>
    <w:rsid w:val="007F5057"/>
    <w:rsid w:val="007F6B0C"/>
    <w:rsid w:val="0081586A"/>
    <w:rsid w:val="00830F51"/>
    <w:rsid w:val="00832B31"/>
    <w:rsid w:val="00841271"/>
    <w:rsid w:val="00862DFE"/>
    <w:rsid w:val="008861EE"/>
    <w:rsid w:val="00897552"/>
    <w:rsid w:val="008C415C"/>
    <w:rsid w:val="008D25C5"/>
    <w:rsid w:val="008D48C5"/>
    <w:rsid w:val="008E05DE"/>
    <w:rsid w:val="008E1256"/>
    <w:rsid w:val="00900BA3"/>
    <w:rsid w:val="00914535"/>
    <w:rsid w:val="00925795"/>
    <w:rsid w:val="009266DB"/>
    <w:rsid w:val="00982CF8"/>
    <w:rsid w:val="009B1414"/>
    <w:rsid w:val="009D1C5A"/>
    <w:rsid w:val="00A23880"/>
    <w:rsid w:val="00A67524"/>
    <w:rsid w:val="00A743FA"/>
    <w:rsid w:val="00A81996"/>
    <w:rsid w:val="00AA1873"/>
    <w:rsid w:val="00AE2D3F"/>
    <w:rsid w:val="00AF3B3A"/>
    <w:rsid w:val="00B252CA"/>
    <w:rsid w:val="00B271BD"/>
    <w:rsid w:val="00B30D85"/>
    <w:rsid w:val="00B52688"/>
    <w:rsid w:val="00B55F33"/>
    <w:rsid w:val="00B67DE5"/>
    <w:rsid w:val="00B72499"/>
    <w:rsid w:val="00B74354"/>
    <w:rsid w:val="00B839BB"/>
    <w:rsid w:val="00BD261E"/>
    <w:rsid w:val="00C03CA2"/>
    <w:rsid w:val="00C31AEF"/>
    <w:rsid w:val="00C4513F"/>
    <w:rsid w:val="00C7783B"/>
    <w:rsid w:val="00C87C18"/>
    <w:rsid w:val="00CA06B1"/>
    <w:rsid w:val="00CA50BC"/>
    <w:rsid w:val="00CB1855"/>
    <w:rsid w:val="00CC6ABA"/>
    <w:rsid w:val="00CD532A"/>
    <w:rsid w:val="00CE37DE"/>
    <w:rsid w:val="00D223B5"/>
    <w:rsid w:val="00D34391"/>
    <w:rsid w:val="00D40018"/>
    <w:rsid w:val="00D419F2"/>
    <w:rsid w:val="00D45E11"/>
    <w:rsid w:val="00D74155"/>
    <w:rsid w:val="00D83C01"/>
    <w:rsid w:val="00D95A47"/>
    <w:rsid w:val="00DA67D2"/>
    <w:rsid w:val="00DB0864"/>
    <w:rsid w:val="00DD24F3"/>
    <w:rsid w:val="00DE1417"/>
    <w:rsid w:val="00E011F2"/>
    <w:rsid w:val="00E23D0A"/>
    <w:rsid w:val="00E27C60"/>
    <w:rsid w:val="00E55830"/>
    <w:rsid w:val="00E56355"/>
    <w:rsid w:val="00E96029"/>
    <w:rsid w:val="00EA52DE"/>
    <w:rsid w:val="00ED7384"/>
    <w:rsid w:val="00EE1EE1"/>
    <w:rsid w:val="00EE652E"/>
    <w:rsid w:val="00F46E46"/>
    <w:rsid w:val="00F47473"/>
    <w:rsid w:val="00F53686"/>
    <w:rsid w:val="00F73763"/>
    <w:rsid w:val="00F7643A"/>
    <w:rsid w:val="00FA33DF"/>
    <w:rsid w:val="00FD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1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0F51"/>
    <w:pPr>
      <w:jc w:val="right"/>
    </w:pPr>
  </w:style>
  <w:style w:type="paragraph" w:styleId="a4">
    <w:name w:val="Balloon Text"/>
    <w:basedOn w:val="a"/>
    <w:semiHidden/>
    <w:rsid w:val="0035435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577BD8"/>
  </w:style>
  <w:style w:type="paragraph" w:styleId="a5">
    <w:name w:val="header"/>
    <w:basedOn w:val="a"/>
    <w:link w:val="a6"/>
    <w:rsid w:val="00D41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419F2"/>
    <w:rPr>
      <w:kern w:val="2"/>
    </w:rPr>
  </w:style>
  <w:style w:type="paragraph" w:styleId="a7">
    <w:name w:val="footer"/>
    <w:basedOn w:val="a"/>
    <w:link w:val="a8"/>
    <w:rsid w:val="00D41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419F2"/>
    <w:rPr>
      <w:kern w:val="2"/>
    </w:rPr>
  </w:style>
  <w:style w:type="paragraph" w:styleId="Web">
    <w:name w:val="Normal (Web)"/>
    <w:basedOn w:val="a"/>
    <w:rsid w:val="008158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rsid w:val="00926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p.ty3025507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wanpug.com/illust2657_thumb.gi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My Company</Company>
  <LinksUpToDate>false</LinksUpToDate>
  <CharactersWithSpaces>1304</CharactersWithSpaces>
  <SharedDoc>false</SharedDoc>
  <HLinks>
    <vt:vector size="12" baseType="variant">
      <vt:variant>
        <vt:i4>6684740</vt:i4>
      </vt:variant>
      <vt:variant>
        <vt:i4>0</vt:i4>
      </vt:variant>
      <vt:variant>
        <vt:i4>0</vt:i4>
      </vt:variant>
      <vt:variant>
        <vt:i4>5</vt:i4>
      </vt:variant>
      <vt:variant>
        <vt:lpwstr>mailto:cp.ty3025507@gmail.com</vt:lpwstr>
      </vt:variant>
      <vt:variant>
        <vt:lpwstr/>
      </vt:variant>
      <vt:variant>
        <vt:i4>2555972</vt:i4>
      </vt:variant>
      <vt:variant>
        <vt:i4>-1</vt:i4>
      </vt:variant>
      <vt:variant>
        <vt:i4>1039</vt:i4>
      </vt:variant>
      <vt:variant>
        <vt:i4>1</vt:i4>
      </vt:variant>
      <vt:variant>
        <vt:lpwstr>http://www.wanpug.com/illust2657_thumb.gif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親愛的家長您好:</dc:title>
  <dc:subject/>
  <dc:creator>Customer</dc:creator>
  <cp:keywords/>
  <dc:description/>
  <cp:lastModifiedBy>user</cp:lastModifiedBy>
  <cp:revision>2</cp:revision>
  <cp:lastPrinted>2013-06-06T03:16:00Z</cp:lastPrinted>
  <dcterms:created xsi:type="dcterms:W3CDTF">2013-06-14T04:05:00Z</dcterms:created>
  <dcterms:modified xsi:type="dcterms:W3CDTF">2013-06-14T04:05:00Z</dcterms:modified>
</cp:coreProperties>
</file>